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5F25C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134831" w:rsidP="001348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005F25C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34831" w:rsidRDefault="00E50A2D" w:rsidP="001348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margin-left:280.5pt;margin-top:1.1pt;width:151.9pt;height:0;z-index:251657216" o:connectortype="straight"/>
        </w:pict>
      </w:r>
      <w:r w:rsidR="00134831" w:rsidRPr="004C6EA3">
        <w:rPr>
          <w:rFonts w:ascii="Times New Roman" w:eastAsia="Times New Roman" w:hAnsi="Times New Roman"/>
          <w:b/>
          <w:sz w:val="24"/>
          <w:szCs w:val="24"/>
        </w:rPr>
        <w:t xml:space="preserve">SỞ GIÁO DỤC VÀ ĐÀO TẠO  </w:t>
      </w:r>
    </w:p>
    <w:p w:rsidR="00134831" w:rsidRPr="004C6EA3" w:rsidRDefault="00E50A2D"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32" type="#_x0000_t32" style="position:absolute;margin-left:32.1pt;margin-top:2.25pt;width:83.55pt;height:0;z-index:251656192" o:connectortype="straight"/>
        </w:pict>
      </w:r>
      <w:r w:rsidR="00134831" w:rsidRPr="004C6EA3">
        <w:rPr>
          <w:rFonts w:ascii="Times New Roman" w:eastAsia="Times New Roman" w:hAnsi="Times New Roman"/>
          <w:b/>
          <w:sz w:val="24"/>
          <w:szCs w:val="24"/>
        </w:rPr>
        <w:t xml:space="preserve">                          </w:t>
      </w:r>
    </w:p>
    <w:p w:rsidR="00134831" w:rsidRPr="006563B2" w:rsidRDefault="00134831" w:rsidP="00134831">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DD3B59">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856D34">
        <w:rPr>
          <w:rFonts w:ascii="Times New Roman" w:eastAsia="Times New Roman" w:hAnsi="Times New Roman"/>
          <w:sz w:val="26"/>
          <w:szCs w:val="26"/>
        </w:rPr>
        <w:t xml:space="preserve"> </w:t>
      </w:r>
      <w:r w:rsidR="00730F75">
        <w:rPr>
          <w:rFonts w:ascii="Times New Roman" w:eastAsia="Times New Roman" w:hAnsi="Times New Roman"/>
          <w:sz w:val="26"/>
          <w:szCs w:val="26"/>
        </w:rPr>
        <w:t>3697</w:t>
      </w:r>
      <w:r w:rsidR="00F30F01">
        <w:rPr>
          <w:rFonts w:ascii="Times New Roman" w:eastAsia="Times New Roman" w:hAnsi="Times New Roman"/>
          <w:sz w:val="26"/>
          <w:szCs w:val="26"/>
        </w:rPr>
        <w:t>/</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3A73BF">
        <w:rPr>
          <w:rFonts w:ascii="Times New Roman" w:eastAsia="Times New Roman" w:hAnsi="Times New Roman"/>
          <w:sz w:val="26"/>
          <w:szCs w:val="26"/>
        </w:rPr>
        <w:t xml:space="preserve">  </w:t>
      </w:r>
      <w:r w:rsidR="00730F75">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sidR="00730F75">
        <w:rPr>
          <w:rFonts w:ascii="Times New Roman" w:eastAsia="Times New Roman" w:hAnsi="Times New Roman"/>
          <w:i/>
          <w:sz w:val="26"/>
          <w:szCs w:val="26"/>
        </w:rPr>
        <w:t xml:space="preserve"> 09</w:t>
      </w:r>
      <w:r w:rsidR="00856D34">
        <w:rPr>
          <w:rFonts w:ascii="Times New Roman" w:eastAsia="Times New Roman" w:hAnsi="Times New Roman"/>
          <w:i/>
          <w:sz w:val="26"/>
          <w:szCs w:val="26"/>
        </w:rPr>
        <w:t xml:space="preserve"> </w:t>
      </w:r>
      <w:r w:rsidRPr="006563B2">
        <w:rPr>
          <w:rFonts w:ascii="Times New Roman" w:eastAsia="Times New Roman" w:hAnsi="Times New Roman"/>
          <w:i/>
          <w:sz w:val="26"/>
          <w:szCs w:val="26"/>
        </w:rPr>
        <w:t xml:space="preserve">tháng </w:t>
      </w:r>
      <w:r w:rsidR="003A73BF">
        <w:rPr>
          <w:rFonts w:ascii="Times New Roman" w:eastAsia="Times New Roman" w:hAnsi="Times New Roman"/>
          <w:i/>
          <w:sz w:val="26"/>
          <w:szCs w:val="26"/>
        </w:rPr>
        <w:t>10</w:t>
      </w:r>
      <w:r w:rsidRPr="006563B2">
        <w:rPr>
          <w:rFonts w:ascii="Times New Roman" w:eastAsia="Times New Roman" w:hAnsi="Times New Roman"/>
          <w:i/>
          <w:sz w:val="26"/>
          <w:szCs w:val="26"/>
        </w:rPr>
        <w:t xml:space="preserve"> năm 201</w:t>
      </w:r>
      <w:r w:rsidR="00CA2E97">
        <w:rPr>
          <w:rFonts w:ascii="Times New Roman" w:eastAsia="Times New Roman" w:hAnsi="Times New Roman"/>
          <w:i/>
          <w:sz w:val="26"/>
          <w:szCs w:val="26"/>
        </w:rPr>
        <w:t>9</w:t>
      </w:r>
    </w:p>
    <w:p w:rsidR="001E5B84" w:rsidRDefault="005F25C3" w:rsidP="005F25C3">
      <w:pPr>
        <w:tabs>
          <w:tab w:val="center" w:pos="1701"/>
        </w:tabs>
        <w:spacing w:after="0" w:line="240" w:lineRule="auto"/>
        <w:ind w:right="-705"/>
        <w:rPr>
          <w:rFonts w:ascii="Times New Roman" w:eastAsia="Times New Roman" w:hAnsi="Times New Roman"/>
          <w:spacing w:val="-6"/>
        </w:rPr>
      </w:pPr>
      <w:bookmarkStart w:id="0" w:name="_GoBack"/>
      <w:r w:rsidRPr="006563B2">
        <w:rPr>
          <w:rFonts w:ascii="Times New Roman" w:eastAsia="Times New Roman" w:hAnsi="Times New Roman"/>
          <w:spacing w:val="-6"/>
        </w:rPr>
        <w:t xml:space="preserve">Về </w:t>
      </w:r>
      <w:r w:rsidR="009269F1">
        <w:rPr>
          <w:rFonts w:ascii="Times New Roman" w:eastAsia="Times New Roman" w:hAnsi="Times New Roman"/>
          <w:spacing w:val="-6"/>
        </w:rPr>
        <w:t>thờ</w:t>
      </w:r>
      <w:r w:rsidR="001E5B84">
        <w:rPr>
          <w:rFonts w:ascii="Times New Roman" w:eastAsia="Times New Roman" w:hAnsi="Times New Roman"/>
          <w:spacing w:val="-6"/>
        </w:rPr>
        <w:t xml:space="preserve">i gian, địa điểm </w:t>
      </w:r>
      <w:r>
        <w:rPr>
          <w:rFonts w:ascii="Times New Roman" w:eastAsia="Times New Roman" w:hAnsi="Times New Roman"/>
          <w:spacing w:val="-6"/>
        </w:rPr>
        <w:t xml:space="preserve">khai giảng lớp bồi dưỡng </w:t>
      </w:r>
    </w:p>
    <w:p w:rsidR="005F25C3" w:rsidRDefault="005F25C3"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chức danh nghề nghiệp giáo viên THPT hạng II</w:t>
      </w:r>
    </w:p>
    <w:p w:rsidR="00134831" w:rsidRPr="006563B2" w:rsidRDefault="00CA2E97"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1E5B84">
        <w:rPr>
          <w:rFonts w:ascii="Times New Roman" w:eastAsia="Times New Roman" w:hAnsi="Times New Roman"/>
          <w:spacing w:val="-6"/>
        </w:rPr>
        <w:t xml:space="preserve">     </w:t>
      </w:r>
      <w:r>
        <w:rPr>
          <w:rFonts w:ascii="Times New Roman" w:eastAsia="Times New Roman" w:hAnsi="Times New Roman"/>
          <w:spacing w:val="-6"/>
        </w:rPr>
        <w:t xml:space="preserve">(Khóa tháng </w:t>
      </w:r>
      <w:r w:rsidR="003A73BF">
        <w:rPr>
          <w:rFonts w:ascii="Times New Roman" w:eastAsia="Times New Roman" w:hAnsi="Times New Roman"/>
          <w:spacing w:val="-6"/>
        </w:rPr>
        <w:t>11</w:t>
      </w:r>
      <w:r>
        <w:rPr>
          <w:rFonts w:ascii="Times New Roman" w:eastAsia="Times New Roman" w:hAnsi="Times New Roman"/>
          <w:spacing w:val="-6"/>
        </w:rPr>
        <w:t xml:space="preserve"> năm 2019)</w:t>
      </w:r>
    </w:p>
    <w:bookmarkEnd w:id="0"/>
    <w:p w:rsidR="00B174CF" w:rsidRDefault="00B174CF" w:rsidP="00134831">
      <w:pPr>
        <w:tabs>
          <w:tab w:val="center" w:pos="2268"/>
        </w:tabs>
        <w:spacing w:before="240" w:after="0" w:line="240" w:lineRule="auto"/>
        <w:ind w:right="-91"/>
        <w:rPr>
          <w:rFonts w:ascii="Times New Roman" w:eastAsia="Times New Roman" w:hAnsi="Times New Roman"/>
          <w:sz w:val="24"/>
          <w:szCs w:val="24"/>
        </w:rPr>
      </w:pPr>
    </w:p>
    <w:p w:rsidR="00134831" w:rsidRPr="00987844" w:rsidRDefault="00134831" w:rsidP="00134831">
      <w:pPr>
        <w:tabs>
          <w:tab w:val="center" w:pos="2268"/>
        </w:tabs>
        <w:spacing w:before="24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134831" w:rsidRPr="009B5A7D"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Hiệu trưởng trường Trung học phổ thông;</w:t>
      </w:r>
    </w:p>
    <w:p w:rsidR="00D20780" w:rsidRDefault="00134831" w:rsidP="00D20780">
      <w:pPr>
        <w:tabs>
          <w:tab w:val="left" w:pos="2835"/>
        </w:tabs>
        <w:spacing w:after="0" w:line="240" w:lineRule="auto"/>
        <w:ind w:left="2977" w:right="-89" w:hanging="283"/>
        <w:rPr>
          <w:rFonts w:ascii="Times New Roman" w:eastAsia="Times New Roman" w:hAnsi="Times New Roman"/>
          <w:sz w:val="26"/>
          <w:szCs w:val="26"/>
        </w:rPr>
      </w:pPr>
      <w:r w:rsidRPr="009B5A7D">
        <w:rPr>
          <w:rFonts w:ascii="Times New Roman" w:eastAsia="Times New Roman" w:hAnsi="Times New Roman"/>
          <w:sz w:val="26"/>
          <w:szCs w:val="26"/>
        </w:rPr>
        <w:tab/>
        <w:t>- Giám đốc Trung tâm Giáo dục thường xuyên</w:t>
      </w:r>
      <w:r w:rsidR="00D20780">
        <w:rPr>
          <w:rFonts w:ascii="Times New Roman" w:eastAsia="Times New Roman" w:hAnsi="Times New Roman"/>
          <w:sz w:val="26"/>
          <w:szCs w:val="26"/>
        </w:rPr>
        <w:t xml:space="preserve">, </w:t>
      </w:r>
    </w:p>
    <w:p w:rsidR="00134831" w:rsidRPr="009B5A7D" w:rsidRDefault="00D20780" w:rsidP="00D20780">
      <w:pPr>
        <w:tabs>
          <w:tab w:val="left" w:pos="2835"/>
        </w:tabs>
        <w:spacing w:after="0" w:line="240" w:lineRule="auto"/>
        <w:ind w:left="2977" w:right="-89" w:hanging="283"/>
        <w:rPr>
          <w:rFonts w:ascii="Times New Roman" w:eastAsia="Times New Roman" w:hAnsi="Times New Roman"/>
          <w:sz w:val="26"/>
          <w:szCs w:val="26"/>
        </w:rPr>
      </w:pPr>
      <w:r>
        <w:rPr>
          <w:rFonts w:ascii="Times New Roman" w:eastAsia="Times New Roman" w:hAnsi="Times New Roman"/>
          <w:sz w:val="26"/>
          <w:szCs w:val="26"/>
        </w:rPr>
        <w:t xml:space="preserve">     Trung tâm GDNN-GDTX</w:t>
      </w:r>
      <w:r w:rsidR="00134831" w:rsidRPr="009B5A7D">
        <w:rPr>
          <w:rFonts w:ascii="Times New Roman" w:eastAsia="Times New Roman" w:hAnsi="Times New Roman"/>
          <w:sz w:val="26"/>
          <w:szCs w:val="26"/>
        </w:rPr>
        <w:t>;</w:t>
      </w:r>
    </w:p>
    <w:p w:rsidR="00134831"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Thủ trưởng các đơn vị trực truộc Sở,</w:t>
      </w:r>
    </w:p>
    <w:p w:rsidR="00B174CF" w:rsidRPr="009B5A7D" w:rsidRDefault="00B174CF" w:rsidP="00134831">
      <w:pPr>
        <w:tabs>
          <w:tab w:val="left" w:pos="2835"/>
        </w:tabs>
        <w:spacing w:after="0" w:line="240" w:lineRule="auto"/>
        <w:ind w:right="-89"/>
        <w:rPr>
          <w:rFonts w:ascii="Times New Roman" w:eastAsia="Times New Roman" w:hAnsi="Times New Roman"/>
          <w:sz w:val="26"/>
          <w:szCs w:val="26"/>
        </w:rPr>
      </w:pPr>
    </w:p>
    <w:p w:rsidR="00134831" w:rsidRPr="004C6EA3" w:rsidRDefault="00134831" w:rsidP="00134831">
      <w:pPr>
        <w:tabs>
          <w:tab w:val="left" w:pos="2835"/>
        </w:tabs>
        <w:spacing w:after="0" w:line="240" w:lineRule="auto"/>
        <w:ind w:right="-89"/>
        <w:rPr>
          <w:rFonts w:ascii="Times New Roman" w:eastAsia="Times New Roman" w:hAnsi="Times New Roman"/>
          <w:sz w:val="24"/>
          <w:szCs w:val="24"/>
        </w:rPr>
      </w:pPr>
    </w:p>
    <w:p w:rsidR="00CA2E97" w:rsidRDefault="005F25C3" w:rsidP="00CA2E97">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w:t>
      </w:r>
      <w:r w:rsidR="00CA2E97">
        <w:rPr>
          <w:rFonts w:ascii="Times New Roman" w:hAnsi="Times New Roman"/>
          <w:sz w:val="26"/>
          <w:szCs w:val="26"/>
        </w:rPr>
        <w:t xml:space="preserve">  Căn cứ </w:t>
      </w:r>
      <w:r w:rsidR="00CA2E97" w:rsidRPr="00D95ED8">
        <w:rPr>
          <w:rFonts w:ascii="Times New Roman" w:hAnsi="Times New Roman"/>
          <w:sz w:val="26"/>
          <w:szCs w:val="26"/>
        </w:rPr>
        <w:t>Thông tư liên tịch số 23/2015/TTLT-BGDĐT-BNV ngày 16 tháng 9 năm 2015 của Bộ Giáo dục và Đào tạo và Bộ Nội vụ về quy định mã số, tiêu chuẩn chức danh nghề nghiệp giáo viên trung học phổ thông công lập</w:t>
      </w:r>
      <w:r w:rsidR="00CA2E97">
        <w:rPr>
          <w:rFonts w:ascii="Times New Roman" w:hAnsi="Times New Roman"/>
          <w:sz w:val="26"/>
          <w:szCs w:val="26"/>
        </w:rPr>
        <w:t>;</w:t>
      </w:r>
      <w:r w:rsidR="00CA2E97" w:rsidRPr="00EB7699">
        <w:rPr>
          <w:rFonts w:ascii="Times New Roman" w:hAnsi="Times New Roman"/>
          <w:sz w:val="26"/>
          <w:szCs w:val="26"/>
        </w:rPr>
        <w:t xml:space="preserve">  </w:t>
      </w:r>
    </w:p>
    <w:p w:rsidR="00CA2E97" w:rsidRPr="00EB7699" w:rsidRDefault="00CA2E97" w:rsidP="00CA2E97">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w:t>
      </w:r>
      <w:r w:rsidRPr="00EB7699">
        <w:rPr>
          <w:rFonts w:ascii="Times New Roman" w:hAnsi="Times New Roman"/>
          <w:sz w:val="26"/>
          <w:szCs w:val="26"/>
        </w:rPr>
        <w:t>Căn cứ Kế hoạch số 4</w:t>
      </w:r>
      <w:r>
        <w:rPr>
          <w:rFonts w:ascii="Times New Roman" w:hAnsi="Times New Roman"/>
          <w:sz w:val="26"/>
          <w:szCs w:val="26"/>
        </w:rPr>
        <w:t>44</w:t>
      </w:r>
      <w:r w:rsidRPr="00EB7699">
        <w:rPr>
          <w:rFonts w:ascii="Times New Roman" w:hAnsi="Times New Roman"/>
          <w:sz w:val="26"/>
          <w:szCs w:val="26"/>
        </w:rPr>
        <w:t>7/KH-GDĐT-TC ngày 1</w:t>
      </w:r>
      <w:r>
        <w:rPr>
          <w:rFonts w:ascii="Times New Roman" w:hAnsi="Times New Roman"/>
          <w:sz w:val="26"/>
          <w:szCs w:val="26"/>
        </w:rPr>
        <w:t>8</w:t>
      </w:r>
      <w:r w:rsidRPr="00EB7699">
        <w:rPr>
          <w:rFonts w:ascii="Times New Roman" w:hAnsi="Times New Roman"/>
          <w:sz w:val="26"/>
          <w:szCs w:val="26"/>
        </w:rPr>
        <w:t xml:space="preserve"> tháng 12 năm 201</w:t>
      </w:r>
      <w:r>
        <w:rPr>
          <w:rFonts w:ascii="Times New Roman" w:hAnsi="Times New Roman"/>
          <w:sz w:val="26"/>
          <w:szCs w:val="26"/>
        </w:rPr>
        <w:t>8</w:t>
      </w:r>
      <w:r w:rsidRPr="00EB7699">
        <w:rPr>
          <w:rFonts w:ascii="Times New Roman" w:hAnsi="Times New Roman"/>
          <w:sz w:val="26"/>
          <w:szCs w:val="26"/>
        </w:rPr>
        <w:t xml:space="preserve"> về kế  hoạch tổ chức các lớp đào tạo, bồi dưỡng cán bộ, công chức, viên chức năm 201</w:t>
      </w:r>
      <w:r>
        <w:rPr>
          <w:rFonts w:ascii="Times New Roman" w:hAnsi="Times New Roman"/>
          <w:sz w:val="26"/>
          <w:szCs w:val="26"/>
        </w:rPr>
        <w:t>9;</w:t>
      </w:r>
      <w:r w:rsidRPr="00EB7699">
        <w:rPr>
          <w:rFonts w:ascii="Times New Roman" w:hAnsi="Times New Roman"/>
          <w:sz w:val="26"/>
          <w:szCs w:val="26"/>
        </w:rPr>
        <w:t xml:space="preserve"> </w:t>
      </w:r>
    </w:p>
    <w:p w:rsidR="00CA2E97" w:rsidRDefault="00CA2E97" w:rsidP="00CA2E97">
      <w:pPr>
        <w:tabs>
          <w:tab w:val="center" w:pos="1701"/>
        </w:tabs>
        <w:spacing w:before="120" w:after="120" w:line="240" w:lineRule="auto"/>
        <w:ind w:left="142" w:right="-471"/>
        <w:jc w:val="both"/>
        <w:rPr>
          <w:rFonts w:ascii="Times New Roman" w:hAnsi="Times New Roman"/>
          <w:sz w:val="26"/>
          <w:szCs w:val="26"/>
        </w:rPr>
      </w:pPr>
      <w:r w:rsidRPr="00D765F6">
        <w:rPr>
          <w:rFonts w:ascii="Times New Roman" w:hAnsi="Times New Roman"/>
          <w:sz w:val="26"/>
          <w:szCs w:val="26"/>
        </w:rPr>
        <w:t xml:space="preserve">           Căn cứ Thông báo </w:t>
      </w:r>
      <w:r w:rsidRPr="00D765F6">
        <w:rPr>
          <w:rFonts w:ascii="Times New Roman" w:hAnsi="Times New Roman"/>
          <w:sz w:val="26"/>
          <w:szCs w:val="26"/>
          <w:lang w:val="vi-VN"/>
        </w:rPr>
        <w:t>số</w:t>
      </w:r>
      <w:r w:rsidRPr="00D765F6">
        <w:rPr>
          <w:rFonts w:ascii="Times New Roman" w:hAnsi="Times New Roman"/>
          <w:sz w:val="26"/>
          <w:szCs w:val="26"/>
        </w:rPr>
        <w:t xml:space="preserve"> 346/TB-ĐHSP ngày 01 tháng 3 năm 2019 của Trường Đại học Sư phạm Thành phố Hồ Chí Minh về tổ chức lớp bồi dưỡng theo chuẩn chức danh nghề nghiệp giáo viên trung học phổ thông hạng II;</w:t>
      </w:r>
    </w:p>
    <w:p w:rsidR="00CA2E97" w:rsidRDefault="00CA2E97" w:rsidP="00CA2E97">
      <w:pPr>
        <w:tabs>
          <w:tab w:val="center" w:pos="1701"/>
        </w:tabs>
        <w:spacing w:before="120" w:after="120" w:line="240" w:lineRule="auto"/>
        <w:ind w:left="142" w:right="-471"/>
        <w:jc w:val="both"/>
        <w:rPr>
          <w:rFonts w:ascii="Times New Roman" w:eastAsia="Times New Roman" w:hAnsi="Times New Roman"/>
          <w:spacing w:val="-6"/>
          <w:sz w:val="26"/>
          <w:szCs w:val="26"/>
        </w:rPr>
      </w:pPr>
      <w:r w:rsidRPr="00134831">
        <w:rPr>
          <w:rFonts w:ascii="Times New Roman" w:hAnsi="Times New Roman"/>
          <w:sz w:val="26"/>
          <w:szCs w:val="26"/>
        </w:rPr>
        <w:t xml:space="preserve">           </w:t>
      </w:r>
      <w:r>
        <w:rPr>
          <w:rFonts w:ascii="Times New Roman" w:hAnsi="Times New Roman"/>
          <w:sz w:val="26"/>
          <w:szCs w:val="26"/>
        </w:rPr>
        <w:t xml:space="preserve"> </w:t>
      </w:r>
      <w:r>
        <w:rPr>
          <w:rFonts w:ascii="Times New Roman" w:eastAsia="Times New Roman" w:hAnsi="Times New Roman"/>
          <w:spacing w:val="-6"/>
          <w:sz w:val="26"/>
          <w:szCs w:val="26"/>
        </w:rPr>
        <w:t>Sở Giáo dục và Đ</w:t>
      </w:r>
      <w:r w:rsidR="002A2A7D">
        <w:rPr>
          <w:rFonts w:ascii="Times New Roman" w:eastAsia="Times New Roman" w:hAnsi="Times New Roman"/>
          <w:spacing w:val="-6"/>
          <w:sz w:val="26"/>
          <w:szCs w:val="26"/>
        </w:rPr>
        <w:t>à</w:t>
      </w:r>
      <w:r>
        <w:rPr>
          <w:rFonts w:ascii="Times New Roman" w:eastAsia="Times New Roman" w:hAnsi="Times New Roman"/>
          <w:spacing w:val="-6"/>
          <w:sz w:val="26"/>
          <w:szCs w:val="26"/>
        </w:rPr>
        <w:t xml:space="preserve">o tạo đã </w:t>
      </w:r>
      <w:r w:rsidR="003A73BF">
        <w:rPr>
          <w:rFonts w:ascii="Times New Roman" w:eastAsia="Times New Roman" w:hAnsi="Times New Roman"/>
          <w:spacing w:val="-6"/>
          <w:sz w:val="26"/>
          <w:szCs w:val="26"/>
        </w:rPr>
        <w:t xml:space="preserve">có </w:t>
      </w:r>
      <w:r w:rsidR="003A73BF">
        <w:rPr>
          <w:rFonts w:ascii="Times New Roman" w:hAnsi="Times New Roman"/>
          <w:sz w:val="26"/>
          <w:szCs w:val="26"/>
        </w:rPr>
        <w:t>Công văn</w:t>
      </w:r>
      <w:r w:rsidR="003A73BF" w:rsidRPr="00EB7699">
        <w:rPr>
          <w:rFonts w:ascii="Times New Roman" w:hAnsi="Times New Roman"/>
          <w:sz w:val="26"/>
          <w:szCs w:val="26"/>
        </w:rPr>
        <w:t xml:space="preserve"> số </w:t>
      </w:r>
      <w:r w:rsidR="003A73BF">
        <w:rPr>
          <w:rFonts w:ascii="Times New Roman" w:hAnsi="Times New Roman"/>
          <w:sz w:val="26"/>
          <w:szCs w:val="26"/>
        </w:rPr>
        <w:t>696</w:t>
      </w:r>
      <w:r w:rsidR="003A73BF" w:rsidRPr="00EB7699">
        <w:rPr>
          <w:rFonts w:ascii="Times New Roman" w:hAnsi="Times New Roman"/>
          <w:sz w:val="26"/>
          <w:szCs w:val="26"/>
        </w:rPr>
        <w:t xml:space="preserve">/GDĐT-TC ngày </w:t>
      </w:r>
      <w:r w:rsidR="003A73BF">
        <w:rPr>
          <w:rFonts w:ascii="Times New Roman" w:hAnsi="Times New Roman"/>
          <w:sz w:val="26"/>
          <w:szCs w:val="26"/>
        </w:rPr>
        <w:t>08</w:t>
      </w:r>
      <w:r w:rsidR="003A73BF" w:rsidRPr="00EB7699">
        <w:rPr>
          <w:rFonts w:ascii="Times New Roman" w:hAnsi="Times New Roman"/>
          <w:sz w:val="26"/>
          <w:szCs w:val="26"/>
        </w:rPr>
        <w:t xml:space="preserve"> tháng </w:t>
      </w:r>
      <w:r w:rsidR="003A73BF">
        <w:rPr>
          <w:rFonts w:ascii="Times New Roman" w:hAnsi="Times New Roman"/>
          <w:sz w:val="26"/>
          <w:szCs w:val="26"/>
        </w:rPr>
        <w:t>3</w:t>
      </w:r>
      <w:r w:rsidR="003A73BF" w:rsidRPr="00EB7699">
        <w:rPr>
          <w:rFonts w:ascii="Times New Roman" w:hAnsi="Times New Roman"/>
          <w:sz w:val="26"/>
          <w:szCs w:val="26"/>
        </w:rPr>
        <w:t xml:space="preserve"> năm 201</w:t>
      </w:r>
      <w:r w:rsidR="003A73BF">
        <w:rPr>
          <w:rFonts w:ascii="Times New Roman" w:hAnsi="Times New Roman"/>
          <w:sz w:val="26"/>
          <w:szCs w:val="26"/>
        </w:rPr>
        <w:t xml:space="preserve">9 </w:t>
      </w:r>
      <w:r w:rsidR="003A73BF">
        <w:rPr>
          <w:rFonts w:ascii="Times New Roman" w:eastAsia="Times New Roman" w:hAnsi="Times New Roman"/>
          <w:spacing w:val="-6"/>
          <w:sz w:val="26"/>
          <w:szCs w:val="26"/>
        </w:rPr>
        <w:t>về tổ chức</w:t>
      </w:r>
      <w:r>
        <w:rPr>
          <w:rFonts w:ascii="Times New Roman" w:eastAsia="Times New Roman" w:hAnsi="Times New Roman"/>
          <w:spacing w:val="-6"/>
          <w:sz w:val="26"/>
          <w:szCs w:val="26"/>
        </w:rPr>
        <w:t xml:space="preserve"> lớp bồi dưỡng theo tiêu chuẩn chức danh nghề nghiệp giáo viên trung học phổ thông (hạng II) </w:t>
      </w:r>
      <w:r w:rsidRPr="00EB7699">
        <w:rPr>
          <w:rFonts w:ascii="Times New Roman" w:hAnsi="Times New Roman"/>
          <w:sz w:val="26"/>
          <w:szCs w:val="26"/>
        </w:rPr>
        <w:t>năm 201</w:t>
      </w:r>
      <w:r w:rsidR="003A73BF">
        <w:rPr>
          <w:rFonts w:ascii="Times New Roman" w:hAnsi="Times New Roman"/>
          <w:sz w:val="26"/>
          <w:szCs w:val="26"/>
        </w:rPr>
        <w:t>9</w:t>
      </w:r>
      <w:r>
        <w:rPr>
          <w:rFonts w:ascii="Times New Roman" w:eastAsia="Times New Roman" w:hAnsi="Times New Roman"/>
          <w:spacing w:val="-6"/>
          <w:sz w:val="26"/>
          <w:szCs w:val="26"/>
        </w:rPr>
        <w:t xml:space="preserve">, </w:t>
      </w:r>
    </w:p>
    <w:p w:rsidR="00627071" w:rsidRDefault="00627071" w:rsidP="0033182F">
      <w:pPr>
        <w:tabs>
          <w:tab w:val="center" w:pos="1701"/>
        </w:tabs>
        <w:spacing w:before="120" w:after="120" w:line="240" w:lineRule="auto"/>
        <w:ind w:left="142" w:right="-471"/>
        <w:jc w:val="both"/>
        <w:rPr>
          <w:rFonts w:ascii="Times New Roman" w:eastAsia="Times New Roman" w:hAnsi="Times New Roman"/>
          <w:spacing w:val="-6"/>
          <w:sz w:val="26"/>
          <w:szCs w:val="26"/>
        </w:rPr>
      </w:pPr>
      <w:r>
        <w:rPr>
          <w:rFonts w:ascii="Times New Roman" w:eastAsia="Times New Roman" w:hAnsi="Times New Roman"/>
          <w:spacing w:val="-6"/>
          <w:sz w:val="26"/>
          <w:szCs w:val="26"/>
        </w:rPr>
        <w:t xml:space="preserve">            </w:t>
      </w:r>
      <w:r>
        <w:rPr>
          <w:rFonts w:ascii="Times New Roman" w:hAnsi="Times New Roman"/>
          <w:sz w:val="26"/>
          <w:szCs w:val="26"/>
        </w:rPr>
        <w:t xml:space="preserve">Sở Giáo dục và Đào tạo </w:t>
      </w:r>
      <w:r w:rsidR="007519D4">
        <w:rPr>
          <w:rFonts w:ascii="Times New Roman" w:hAnsi="Times New Roman"/>
          <w:sz w:val="26"/>
          <w:szCs w:val="26"/>
        </w:rPr>
        <w:t xml:space="preserve">thông báo cho </w:t>
      </w:r>
      <w:r>
        <w:rPr>
          <w:rFonts w:ascii="Times New Roman" w:hAnsi="Times New Roman"/>
          <w:sz w:val="26"/>
          <w:szCs w:val="26"/>
        </w:rPr>
        <w:t>các trường trung học phổ thông, trung tâm giáo dục thường xuyên</w:t>
      </w:r>
      <w:r w:rsidR="0033182F">
        <w:rPr>
          <w:rFonts w:ascii="Times New Roman" w:hAnsi="Times New Roman"/>
          <w:sz w:val="26"/>
          <w:szCs w:val="26"/>
        </w:rPr>
        <w:t>, trung tâm GDNN-GDTX</w:t>
      </w:r>
      <w:r>
        <w:rPr>
          <w:rFonts w:ascii="Times New Roman" w:hAnsi="Times New Roman"/>
          <w:sz w:val="26"/>
          <w:szCs w:val="26"/>
        </w:rPr>
        <w:t xml:space="preserve"> và các đơn vị</w:t>
      </w:r>
      <w:r w:rsidR="005F25C3">
        <w:rPr>
          <w:rFonts w:ascii="Times New Roman" w:hAnsi="Times New Roman"/>
          <w:sz w:val="26"/>
          <w:szCs w:val="26"/>
        </w:rPr>
        <w:t xml:space="preserve"> trự</w:t>
      </w:r>
      <w:r>
        <w:rPr>
          <w:rFonts w:ascii="Times New Roman" w:hAnsi="Times New Roman"/>
          <w:sz w:val="26"/>
          <w:szCs w:val="26"/>
        </w:rPr>
        <w:t xml:space="preserve">c thuộc Sở </w:t>
      </w:r>
      <w:r w:rsidR="00B174CF">
        <w:rPr>
          <w:rFonts w:ascii="Times New Roman" w:hAnsi="Times New Roman"/>
          <w:sz w:val="26"/>
          <w:szCs w:val="26"/>
        </w:rPr>
        <w:t xml:space="preserve">việc tổ chức </w:t>
      </w:r>
      <w:r w:rsidR="005F25C3">
        <w:rPr>
          <w:rFonts w:ascii="Times New Roman" w:hAnsi="Times New Roman"/>
          <w:sz w:val="26"/>
          <w:szCs w:val="26"/>
        </w:rPr>
        <w:t xml:space="preserve">và khai giảng </w:t>
      </w:r>
      <w:r>
        <w:rPr>
          <w:rFonts w:ascii="Times New Roman" w:eastAsia="Times New Roman" w:hAnsi="Times New Roman"/>
          <w:spacing w:val="-6"/>
          <w:sz w:val="26"/>
          <w:szCs w:val="26"/>
        </w:rPr>
        <w:t xml:space="preserve">lớp bồi dưỡng </w:t>
      </w:r>
      <w:r w:rsidR="00400F13">
        <w:rPr>
          <w:rFonts w:ascii="Times New Roman" w:eastAsia="Times New Roman" w:hAnsi="Times New Roman"/>
          <w:spacing w:val="-6"/>
          <w:sz w:val="26"/>
          <w:szCs w:val="26"/>
        </w:rPr>
        <w:t xml:space="preserve">theo tiêu </w:t>
      </w:r>
      <w:r>
        <w:rPr>
          <w:rFonts w:ascii="Times New Roman" w:eastAsia="Times New Roman" w:hAnsi="Times New Roman"/>
          <w:spacing w:val="-6"/>
          <w:sz w:val="26"/>
          <w:szCs w:val="26"/>
        </w:rPr>
        <w:t xml:space="preserve">chuẩn chức danh nghề nghiệp giáo viên trung học phổ thông </w:t>
      </w:r>
      <w:r w:rsidR="00400F13">
        <w:rPr>
          <w:rFonts w:ascii="Times New Roman" w:eastAsia="Times New Roman" w:hAnsi="Times New Roman"/>
          <w:spacing w:val="-6"/>
          <w:sz w:val="26"/>
          <w:szCs w:val="26"/>
        </w:rPr>
        <w:t xml:space="preserve">hạng II </w:t>
      </w:r>
      <w:r w:rsidR="00CA2E97">
        <w:rPr>
          <w:rFonts w:ascii="Times New Roman" w:eastAsia="Times New Roman" w:hAnsi="Times New Roman"/>
          <w:spacing w:val="-6"/>
          <w:sz w:val="26"/>
          <w:szCs w:val="26"/>
        </w:rPr>
        <w:t xml:space="preserve">(Khóa tháng </w:t>
      </w:r>
      <w:r w:rsidR="003A73BF">
        <w:rPr>
          <w:rFonts w:ascii="Times New Roman" w:eastAsia="Times New Roman" w:hAnsi="Times New Roman"/>
          <w:spacing w:val="-6"/>
          <w:sz w:val="26"/>
          <w:szCs w:val="26"/>
        </w:rPr>
        <w:t>11</w:t>
      </w:r>
      <w:r w:rsidR="00CA2E97">
        <w:rPr>
          <w:rFonts w:ascii="Times New Roman" w:eastAsia="Times New Roman" w:hAnsi="Times New Roman"/>
          <w:spacing w:val="-6"/>
          <w:sz w:val="26"/>
          <w:szCs w:val="26"/>
        </w:rPr>
        <w:t xml:space="preserve"> năm 2019) </w:t>
      </w:r>
      <w:r w:rsidR="00B174CF">
        <w:rPr>
          <w:rFonts w:ascii="Times New Roman" w:eastAsia="Times New Roman" w:hAnsi="Times New Roman"/>
          <w:spacing w:val="-6"/>
          <w:sz w:val="26"/>
          <w:szCs w:val="26"/>
        </w:rPr>
        <w:t>như</w:t>
      </w:r>
      <w:r w:rsidR="007519D4">
        <w:rPr>
          <w:rFonts w:ascii="Times New Roman" w:eastAsia="Times New Roman" w:hAnsi="Times New Roman"/>
          <w:spacing w:val="-6"/>
          <w:sz w:val="26"/>
          <w:szCs w:val="26"/>
        </w:rPr>
        <w:t xml:space="preserve"> sau</w:t>
      </w:r>
      <w:r>
        <w:rPr>
          <w:rFonts w:ascii="Times New Roman" w:eastAsia="Times New Roman" w:hAnsi="Times New Roman"/>
          <w:spacing w:val="-6"/>
          <w:sz w:val="26"/>
          <w:szCs w:val="26"/>
        </w:rPr>
        <w:t>:</w:t>
      </w:r>
    </w:p>
    <w:p w:rsidR="00627071" w:rsidRPr="007A6AD3" w:rsidRDefault="00627071" w:rsidP="00544BD0">
      <w:pPr>
        <w:pStyle w:val="ListParagraph"/>
        <w:numPr>
          <w:ilvl w:val="0"/>
          <w:numId w:val="13"/>
        </w:numPr>
        <w:tabs>
          <w:tab w:val="left" w:pos="1134"/>
        </w:tabs>
        <w:spacing w:before="120" w:after="0" w:line="240" w:lineRule="auto"/>
        <w:ind w:right="-471"/>
        <w:contextualSpacing w:val="0"/>
        <w:jc w:val="both"/>
        <w:rPr>
          <w:rFonts w:ascii="Times New Roman" w:hAnsi="Times New Roman"/>
          <w:b/>
          <w:sz w:val="26"/>
          <w:szCs w:val="26"/>
        </w:rPr>
      </w:pPr>
      <w:bookmarkStart w:id="1" w:name="OLE_LINK1"/>
      <w:bookmarkStart w:id="2" w:name="OLE_LINK2"/>
      <w:r w:rsidRPr="007A6AD3">
        <w:rPr>
          <w:rFonts w:ascii="Times New Roman" w:hAnsi="Times New Roman"/>
          <w:b/>
          <w:sz w:val="26"/>
          <w:szCs w:val="26"/>
        </w:rPr>
        <w:t xml:space="preserve">Thời gian </w:t>
      </w:r>
      <w:r w:rsidR="007C0300" w:rsidRPr="007A6AD3">
        <w:rPr>
          <w:rFonts w:ascii="Times New Roman" w:hAnsi="Times New Roman"/>
          <w:b/>
          <w:sz w:val="26"/>
          <w:szCs w:val="26"/>
          <w:lang w:val="en-US"/>
        </w:rPr>
        <w:t xml:space="preserve">khai giảng, </w:t>
      </w:r>
      <w:r w:rsidR="00CA2E97">
        <w:rPr>
          <w:rFonts w:ascii="Times New Roman" w:hAnsi="Times New Roman"/>
          <w:b/>
          <w:sz w:val="26"/>
          <w:szCs w:val="26"/>
          <w:lang w:val="en-US"/>
        </w:rPr>
        <w:t>hình thức</w:t>
      </w:r>
      <w:r w:rsidR="007C0300" w:rsidRPr="007A6AD3">
        <w:rPr>
          <w:rFonts w:ascii="Times New Roman" w:hAnsi="Times New Roman"/>
          <w:b/>
          <w:sz w:val="26"/>
          <w:szCs w:val="26"/>
          <w:lang w:val="en-US"/>
        </w:rPr>
        <w:t xml:space="preserve"> học</w:t>
      </w:r>
      <w:r w:rsidRPr="007A6AD3">
        <w:rPr>
          <w:rFonts w:ascii="Times New Roman" w:hAnsi="Times New Roman"/>
          <w:b/>
          <w:sz w:val="26"/>
          <w:szCs w:val="26"/>
        </w:rPr>
        <w:t xml:space="preserve">: </w:t>
      </w:r>
    </w:p>
    <w:p w:rsidR="00627071" w:rsidRPr="00F20D4B" w:rsidRDefault="0033182F" w:rsidP="0033182F">
      <w:pPr>
        <w:numPr>
          <w:ilvl w:val="0"/>
          <w:numId w:val="12"/>
        </w:numPr>
        <w:tabs>
          <w:tab w:val="left" w:pos="567"/>
        </w:tabs>
        <w:spacing w:before="120" w:after="0" w:line="240" w:lineRule="auto"/>
        <w:ind w:left="142" w:right="-471" w:firstLine="425"/>
        <w:jc w:val="both"/>
        <w:rPr>
          <w:rFonts w:ascii="Times New Roman" w:hAnsi="Times New Roman"/>
          <w:sz w:val="26"/>
          <w:szCs w:val="26"/>
        </w:rPr>
      </w:pPr>
      <w:r>
        <w:rPr>
          <w:rFonts w:ascii="Times New Roman" w:hAnsi="Times New Roman"/>
          <w:sz w:val="26"/>
          <w:szCs w:val="26"/>
        </w:rPr>
        <w:t xml:space="preserve"> </w:t>
      </w:r>
      <w:r w:rsidR="00627071" w:rsidRPr="00627071">
        <w:rPr>
          <w:rFonts w:ascii="Times New Roman" w:hAnsi="Times New Roman"/>
          <w:sz w:val="26"/>
          <w:szCs w:val="26"/>
        </w:rPr>
        <w:t xml:space="preserve">Khai giảng: </w:t>
      </w:r>
      <w:r w:rsidR="00B96041" w:rsidRPr="00E24CBC">
        <w:rPr>
          <w:rFonts w:ascii="Times New Roman" w:hAnsi="Times New Roman"/>
          <w:b/>
          <w:sz w:val="26"/>
          <w:szCs w:val="26"/>
        </w:rPr>
        <w:t>14</w:t>
      </w:r>
      <w:r w:rsidR="00627071" w:rsidRPr="00E24CBC">
        <w:rPr>
          <w:rFonts w:ascii="Times New Roman" w:hAnsi="Times New Roman"/>
          <w:b/>
          <w:sz w:val="26"/>
          <w:szCs w:val="26"/>
        </w:rPr>
        <w:t xml:space="preserve"> giờ</w:t>
      </w:r>
      <w:r w:rsidR="007C0300" w:rsidRPr="00E24CBC">
        <w:rPr>
          <w:rFonts w:ascii="Times New Roman" w:hAnsi="Times New Roman"/>
          <w:b/>
          <w:sz w:val="26"/>
          <w:szCs w:val="26"/>
        </w:rPr>
        <w:t xml:space="preserve"> </w:t>
      </w:r>
      <w:r w:rsidR="00E24CBC" w:rsidRPr="00E24CBC">
        <w:rPr>
          <w:rFonts w:ascii="Times New Roman" w:hAnsi="Times New Roman"/>
          <w:b/>
          <w:sz w:val="26"/>
          <w:szCs w:val="26"/>
        </w:rPr>
        <w:t>0</w:t>
      </w:r>
      <w:r w:rsidR="00627071" w:rsidRPr="00E24CBC">
        <w:rPr>
          <w:rFonts w:ascii="Times New Roman" w:hAnsi="Times New Roman"/>
          <w:b/>
          <w:sz w:val="26"/>
          <w:szCs w:val="26"/>
        </w:rPr>
        <w:t xml:space="preserve">0 phút ngày </w:t>
      </w:r>
      <w:r w:rsidR="00901FD8" w:rsidRPr="00E24CBC">
        <w:rPr>
          <w:rFonts w:ascii="Times New Roman" w:hAnsi="Times New Roman"/>
          <w:b/>
          <w:sz w:val="26"/>
          <w:szCs w:val="26"/>
        </w:rPr>
        <w:t>1</w:t>
      </w:r>
      <w:r w:rsidR="003A73BF" w:rsidRPr="00E24CBC">
        <w:rPr>
          <w:rFonts w:ascii="Times New Roman" w:hAnsi="Times New Roman"/>
          <w:b/>
          <w:sz w:val="26"/>
          <w:szCs w:val="26"/>
        </w:rPr>
        <w:t>7</w:t>
      </w:r>
      <w:r w:rsidR="00627071" w:rsidRPr="00E24CBC">
        <w:rPr>
          <w:rFonts w:ascii="Times New Roman" w:hAnsi="Times New Roman"/>
          <w:b/>
          <w:sz w:val="26"/>
          <w:szCs w:val="26"/>
        </w:rPr>
        <w:t xml:space="preserve"> tháng </w:t>
      </w:r>
      <w:r w:rsidR="003A73BF" w:rsidRPr="00E24CBC">
        <w:rPr>
          <w:rFonts w:ascii="Times New Roman" w:hAnsi="Times New Roman"/>
          <w:b/>
          <w:sz w:val="26"/>
          <w:szCs w:val="26"/>
        </w:rPr>
        <w:t>11</w:t>
      </w:r>
      <w:r w:rsidR="00627071" w:rsidRPr="00E24CBC">
        <w:rPr>
          <w:rFonts w:ascii="Times New Roman" w:hAnsi="Times New Roman"/>
          <w:b/>
          <w:sz w:val="26"/>
          <w:szCs w:val="26"/>
        </w:rPr>
        <w:t xml:space="preserve"> năm 201</w:t>
      </w:r>
      <w:r w:rsidR="00CA2E97" w:rsidRPr="00E24CBC">
        <w:rPr>
          <w:rFonts w:ascii="Times New Roman" w:hAnsi="Times New Roman"/>
          <w:b/>
          <w:sz w:val="26"/>
          <w:szCs w:val="26"/>
        </w:rPr>
        <w:t>9</w:t>
      </w:r>
      <w:r w:rsidR="005F25C3" w:rsidRPr="00E24CBC">
        <w:rPr>
          <w:rFonts w:ascii="Times New Roman" w:hAnsi="Times New Roman"/>
          <w:b/>
          <w:sz w:val="26"/>
          <w:szCs w:val="26"/>
        </w:rPr>
        <w:t xml:space="preserve"> (Chủ nhật)</w:t>
      </w:r>
      <w:r w:rsidR="00627071" w:rsidRPr="00E24CBC">
        <w:rPr>
          <w:rFonts w:ascii="Times New Roman" w:hAnsi="Times New Roman"/>
          <w:b/>
          <w:sz w:val="26"/>
          <w:szCs w:val="26"/>
        </w:rPr>
        <w:t>.</w:t>
      </w:r>
    </w:p>
    <w:p w:rsidR="00CA2E97" w:rsidRPr="00CA2E97" w:rsidRDefault="00CA2E97" w:rsidP="00CA2E97">
      <w:pPr>
        <w:widowControl w:val="0"/>
        <w:spacing w:before="120" w:after="120" w:line="240" w:lineRule="auto"/>
        <w:ind w:left="567" w:right="-471"/>
        <w:jc w:val="both"/>
        <w:rPr>
          <w:rFonts w:ascii="Times New Roman" w:hAnsi="Times New Roman"/>
          <w:bCs/>
          <w:sz w:val="26"/>
          <w:szCs w:val="26"/>
        </w:rPr>
      </w:pPr>
      <w:r w:rsidRPr="00F20D4B">
        <w:rPr>
          <w:rFonts w:ascii="Times New Roman" w:hAnsi="Times New Roman"/>
          <w:bCs/>
          <w:sz w:val="26"/>
          <w:szCs w:val="26"/>
        </w:rPr>
        <w:t>-  Bồi dưỡng theo hình thức</w:t>
      </w:r>
      <w:r w:rsidRPr="00CA2E97">
        <w:rPr>
          <w:rFonts w:ascii="Times New Roman" w:hAnsi="Times New Roman"/>
          <w:bCs/>
          <w:sz w:val="26"/>
          <w:szCs w:val="26"/>
        </w:rPr>
        <w:t xml:space="preserve"> kết hợp (trực tiếp và trực tuyến):</w:t>
      </w:r>
    </w:p>
    <w:p w:rsidR="00CA2E97" w:rsidRPr="00CA2E97" w:rsidRDefault="00CA2E97" w:rsidP="00CA2E97">
      <w:pPr>
        <w:widowControl w:val="0"/>
        <w:spacing w:before="120" w:after="120" w:line="240" w:lineRule="auto"/>
        <w:ind w:left="567" w:right="-471"/>
        <w:jc w:val="both"/>
        <w:rPr>
          <w:rFonts w:ascii="Times New Roman" w:hAnsi="Times New Roman"/>
          <w:bCs/>
          <w:sz w:val="26"/>
          <w:szCs w:val="26"/>
        </w:rPr>
      </w:pPr>
      <w:r>
        <w:rPr>
          <w:rFonts w:ascii="Times New Roman" w:hAnsi="Times New Roman"/>
          <w:bCs/>
          <w:sz w:val="26"/>
          <w:szCs w:val="26"/>
        </w:rPr>
        <w:t xml:space="preserve">    </w:t>
      </w:r>
      <w:r w:rsidRPr="00CA2E97">
        <w:rPr>
          <w:rFonts w:ascii="Times New Roman" w:hAnsi="Times New Roman"/>
          <w:bCs/>
          <w:sz w:val="26"/>
          <w:szCs w:val="26"/>
        </w:rPr>
        <w:t>Tổ chức bồi dưỡng trực tiếp tại trường Đại học Sư phạm Thành phố Hồ Chí Minh.</w:t>
      </w:r>
    </w:p>
    <w:p w:rsidR="00CA2E97" w:rsidRPr="00CA2E97" w:rsidRDefault="00CA2E97" w:rsidP="00CA2E97">
      <w:pPr>
        <w:widowControl w:val="0"/>
        <w:spacing w:before="120" w:after="120" w:line="240" w:lineRule="auto"/>
        <w:ind w:left="567" w:right="-471"/>
        <w:jc w:val="both"/>
        <w:rPr>
          <w:rFonts w:ascii="Times New Roman" w:hAnsi="Times New Roman"/>
          <w:bCs/>
          <w:sz w:val="26"/>
          <w:szCs w:val="26"/>
        </w:rPr>
      </w:pPr>
      <w:r>
        <w:rPr>
          <w:rFonts w:ascii="Times New Roman" w:hAnsi="Times New Roman"/>
          <w:bCs/>
          <w:sz w:val="26"/>
          <w:szCs w:val="26"/>
        </w:rPr>
        <w:t xml:space="preserve">    </w:t>
      </w:r>
      <w:r w:rsidRPr="00CA2E97">
        <w:rPr>
          <w:rFonts w:ascii="Times New Roman" w:hAnsi="Times New Roman"/>
          <w:bCs/>
          <w:sz w:val="26"/>
          <w:szCs w:val="26"/>
        </w:rPr>
        <w:t>Tổ chức bồi dưỡng trực tuyến tại website (cung cấp vào ngày khai giảng).</w:t>
      </w:r>
    </w:p>
    <w:p w:rsidR="007A6AD3" w:rsidRPr="007A6AD3" w:rsidRDefault="00627071" w:rsidP="00B174CF">
      <w:pPr>
        <w:numPr>
          <w:ilvl w:val="0"/>
          <w:numId w:val="13"/>
        </w:numPr>
        <w:tabs>
          <w:tab w:val="left" w:pos="1134"/>
        </w:tabs>
        <w:spacing w:before="120" w:after="120" w:line="240" w:lineRule="auto"/>
        <w:ind w:left="1214" w:right="-329" w:hanging="363"/>
        <w:jc w:val="both"/>
        <w:rPr>
          <w:rFonts w:ascii="Times New Roman" w:hAnsi="Times New Roman"/>
          <w:b/>
          <w:sz w:val="26"/>
          <w:szCs w:val="26"/>
        </w:rPr>
      </w:pPr>
      <w:r w:rsidRPr="007A6AD3">
        <w:rPr>
          <w:rFonts w:ascii="Times New Roman" w:hAnsi="Times New Roman"/>
          <w:b/>
          <w:sz w:val="26"/>
          <w:szCs w:val="26"/>
        </w:rPr>
        <w:t xml:space="preserve">Địa điểm học: </w:t>
      </w:r>
    </w:p>
    <w:p w:rsidR="004D6EF9" w:rsidRDefault="00BD6945" w:rsidP="00CA2E97">
      <w:pPr>
        <w:tabs>
          <w:tab w:val="left" w:pos="1134"/>
        </w:tabs>
        <w:spacing w:after="0" w:line="240" w:lineRule="auto"/>
        <w:ind w:left="142" w:right="-471"/>
        <w:jc w:val="both"/>
        <w:rPr>
          <w:rFonts w:ascii="Times New Roman" w:hAnsi="Times New Roman"/>
          <w:sz w:val="26"/>
          <w:szCs w:val="26"/>
        </w:rPr>
      </w:pPr>
      <w:r w:rsidRPr="00E24CBC">
        <w:rPr>
          <w:rFonts w:ascii="Times New Roman" w:hAnsi="Times New Roman"/>
          <w:b/>
          <w:sz w:val="26"/>
          <w:szCs w:val="26"/>
        </w:rPr>
        <w:t xml:space="preserve">    </w:t>
      </w:r>
      <w:r w:rsidR="00E24CBC" w:rsidRPr="00E24CBC">
        <w:rPr>
          <w:rFonts w:ascii="Times New Roman" w:hAnsi="Times New Roman"/>
          <w:b/>
          <w:sz w:val="26"/>
          <w:szCs w:val="26"/>
        </w:rPr>
        <w:t xml:space="preserve">       Phòng A509 -</w:t>
      </w:r>
      <w:r w:rsidR="00E24CBC">
        <w:rPr>
          <w:rFonts w:ascii="Times New Roman" w:hAnsi="Times New Roman"/>
          <w:sz w:val="26"/>
          <w:szCs w:val="26"/>
        </w:rPr>
        <w:t xml:space="preserve"> </w:t>
      </w:r>
      <w:r w:rsidR="001A6B22">
        <w:rPr>
          <w:rFonts w:ascii="Times New Roman" w:hAnsi="Times New Roman"/>
          <w:sz w:val="26"/>
          <w:szCs w:val="26"/>
        </w:rPr>
        <w:t xml:space="preserve">Trường Đại học Sư phạm Thành phố Hồ Chí Minh,  số 280 An Dương Vương, Phường 4, Quận 5, Thành phố Hồ Chí Minh. </w:t>
      </w:r>
      <w:r w:rsidR="004D6EF9">
        <w:rPr>
          <w:rFonts w:ascii="Times New Roman" w:hAnsi="Times New Roman"/>
          <w:sz w:val="26"/>
          <w:szCs w:val="26"/>
        </w:rPr>
        <w:t xml:space="preserve"> </w:t>
      </w:r>
    </w:p>
    <w:p w:rsidR="00B174CF" w:rsidRDefault="00B174CF" w:rsidP="00B174CF">
      <w:pPr>
        <w:pStyle w:val="ListParagraph"/>
        <w:numPr>
          <w:ilvl w:val="0"/>
          <w:numId w:val="13"/>
        </w:numPr>
        <w:tabs>
          <w:tab w:val="left" w:pos="1134"/>
          <w:tab w:val="center" w:pos="1701"/>
        </w:tabs>
        <w:spacing w:before="120" w:after="0" w:line="240" w:lineRule="auto"/>
        <w:ind w:right="-471"/>
        <w:jc w:val="both"/>
        <w:rPr>
          <w:rFonts w:ascii="Times New Roman" w:eastAsia="Times New Roman" w:hAnsi="Times New Roman"/>
          <w:b/>
          <w:spacing w:val="-6"/>
          <w:sz w:val="26"/>
          <w:szCs w:val="26"/>
        </w:rPr>
      </w:pPr>
      <w:r>
        <w:rPr>
          <w:rFonts w:ascii="Times New Roman" w:eastAsia="Times New Roman" w:hAnsi="Times New Roman"/>
          <w:b/>
          <w:spacing w:val="-6"/>
          <w:sz w:val="26"/>
          <w:szCs w:val="26"/>
          <w:lang w:val="en-US"/>
        </w:rPr>
        <w:t>Học</w:t>
      </w:r>
      <w:r w:rsidRPr="00B174CF">
        <w:rPr>
          <w:rFonts w:ascii="Times New Roman" w:eastAsia="Times New Roman" w:hAnsi="Times New Roman"/>
          <w:b/>
          <w:spacing w:val="-6"/>
          <w:sz w:val="26"/>
          <w:szCs w:val="26"/>
        </w:rPr>
        <w:t xml:space="preserve"> phí</w:t>
      </w:r>
      <w:r>
        <w:rPr>
          <w:rFonts w:ascii="Times New Roman" w:eastAsia="Times New Roman" w:hAnsi="Times New Roman"/>
          <w:b/>
          <w:spacing w:val="-6"/>
          <w:sz w:val="26"/>
          <w:szCs w:val="26"/>
          <w:lang w:val="en-US"/>
        </w:rPr>
        <w:t xml:space="preserve"> khóa học</w:t>
      </w:r>
      <w:r w:rsidRPr="00B174CF">
        <w:rPr>
          <w:rFonts w:ascii="Times New Roman" w:eastAsia="Times New Roman" w:hAnsi="Times New Roman"/>
          <w:b/>
          <w:spacing w:val="-6"/>
          <w:sz w:val="26"/>
          <w:szCs w:val="26"/>
        </w:rPr>
        <w:t>:</w:t>
      </w:r>
    </w:p>
    <w:p w:rsidR="00CA2E97" w:rsidRPr="00400F13" w:rsidRDefault="00CA2E97" w:rsidP="00CA2E97">
      <w:pPr>
        <w:tabs>
          <w:tab w:val="left" w:pos="1134"/>
        </w:tabs>
        <w:spacing w:before="120" w:after="0" w:line="240" w:lineRule="auto"/>
        <w:ind w:right="-471"/>
        <w:jc w:val="both"/>
        <w:rPr>
          <w:rFonts w:ascii="Times New Roman" w:hAnsi="Times New Roman"/>
          <w:sz w:val="26"/>
          <w:szCs w:val="26"/>
        </w:rPr>
      </w:pPr>
      <w:r>
        <w:rPr>
          <w:rFonts w:ascii="Times New Roman" w:hAnsi="Times New Roman"/>
          <w:i/>
          <w:sz w:val="26"/>
          <w:szCs w:val="26"/>
        </w:rPr>
        <w:t xml:space="preserve">                Học</w:t>
      </w:r>
      <w:r w:rsidRPr="00B174CF">
        <w:rPr>
          <w:rFonts w:ascii="Times New Roman" w:hAnsi="Times New Roman"/>
          <w:i/>
          <w:sz w:val="26"/>
          <w:szCs w:val="26"/>
        </w:rPr>
        <w:t xml:space="preserve"> phí</w:t>
      </w:r>
      <w:r>
        <w:rPr>
          <w:rFonts w:ascii="Times New Roman" w:hAnsi="Times New Roman"/>
          <w:i/>
          <w:sz w:val="26"/>
          <w:szCs w:val="26"/>
        </w:rPr>
        <w:t xml:space="preserve"> khóa học</w:t>
      </w:r>
      <w:r w:rsidRPr="00B174CF">
        <w:rPr>
          <w:rFonts w:ascii="Times New Roman" w:hAnsi="Times New Roman"/>
          <w:sz w:val="26"/>
          <w:szCs w:val="26"/>
        </w:rPr>
        <w:t xml:space="preserve">: 3.000.000 đồng/ học viên/ </w:t>
      </w:r>
      <w:r>
        <w:rPr>
          <w:rFonts w:ascii="Times New Roman" w:hAnsi="Times New Roman"/>
          <w:sz w:val="26"/>
          <w:szCs w:val="26"/>
        </w:rPr>
        <w:t>khóa</w:t>
      </w:r>
      <w:r w:rsidRPr="00B174CF">
        <w:rPr>
          <w:rFonts w:ascii="Times New Roman" w:hAnsi="Times New Roman"/>
          <w:sz w:val="26"/>
          <w:szCs w:val="26"/>
        </w:rPr>
        <w:t xml:space="preserve"> học (đã bao gồm tài liệu và </w:t>
      </w:r>
      <w:r>
        <w:rPr>
          <w:rFonts w:ascii="Times New Roman" w:hAnsi="Times New Roman"/>
          <w:sz w:val="26"/>
          <w:szCs w:val="26"/>
        </w:rPr>
        <w:t xml:space="preserve">phí cấp </w:t>
      </w:r>
      <w:r w:rsidRPr="00B174CF">
        <w:rPr>
          <w:rFonts w:ascii="Times New Roman" w:hAnsi="Times New Roman"/>
          <w:sz w:val="26"/>
          <w:szCs w:val="26"/>
        </w:rPr>
        <w:t xml:space="preserve">chứng chỉ). </w:t>
      </w:r>
    </w:p>
    <w:p w:rsidR="00CA2E97" w:rsidRPr="00D7752F" w:rsidRDefault="00CA2E97" w:rsidP="00CA2E97">
      <w:pPr>
        <w:spacing w:before="120" w:after="0" w:line="240" w:lineRule="auto"/>
        <w:ind w:left="142" w:right="-471"/>
        <w:jc w:val="both"/>
        <w:rPr>
          <w:rFonts w:ascii="Times New Roman" w:eastAsia="Times New Roman" w:hAnsi="Times New Roman"/>
          <w:sz w:val="26"/>
          <w:szCs w:val="26"/>
        </w:rPr>
      </w:pPr>
      <w:r w:rsidRPr="00D7752F">
        <w:rPr>
          <w:rFonts w:ascii="Times New Roman" w:hAnsi="Times New Roman"/>
          <w:sz w:val="26"/>
          <w:szCs w:val="26"/>
        </w:rPr>
        <w:lastRenderedPageBreak/>
        <w:tab/>
        <w:t xml:space="preserve">      </w:t>
      </w:r>
      <w:r w:rsidRPr="00D7752F">
        <w:rPr>
          <w:rFonts w:ascii="Times New Roman" w:hAnsi="Times New Roman"/>
          <w:i/>
          <w:sz w:val="26"/>
          <w:szCs w:val="26"/>
        </w:rPr>
        <w:t>Hình thức nộp kinh phí</w:t>
      </w:r>
      <w:r w:rsidRPr="00D7752F">
        <w:rPr>
          <w:rFonts w:ascii="Times New Roman" w:hAnsi="Times New Roman"/>
          <w:sz w:val="26"/>
          <w:szCs w:val="26"/>
        </w:rPr>
        <w:t xml:space="preserve">: các đơn vị đóng học phí </w:t>
      </w:r>
      <w:r w:rsidRPr="00D7752F">
        <w:rPr>
          <w:rFonts w:ascii="Times New Roman" w:eastAsia="Times New Roman" w:hAnsi="Times New Roman"/>
          <w:sz w:val="26"/>
          <w:szCs w:val="26"/>
        </w:rPr>
        <w:t>qua tài khoản ngân hàng của trường Đại học Sư phạm TP. Hồ Chí Minh:</w:t>
      </w:r>
    </w:p>
    <w:p w:rsidR="00CA2E97" w:rsidRPr="00D7752F" w:rsidRDefault="00CA2E97" w:rsidP="00CA2E97">
      <w:pPr>
        <w:spacing w:before="120" w:after="0" w:line="240" w:lineRule="auto"/>
        <w:ind w:left="1134" w:right="-471"/>
        <w:jc w:val="both"/>
        <w:rPr>
          <w:rFonts w:ascii="Times New Roman" w:eastAsia="Times New Roman" w:hAnsi="Times New Roman"/>
          <w:sz w:val="26"/>
          <w:szCs w:val="26"/>
        </w:rPr>
      </w:pPr>
      <w:r w:rsidRPr="00D7752F">
        <w:rPr>
          <w:rFonts w:ascii="Times New Roman" w:eastAsia="Times New Roman" w:hAnsi="Times New Roman"/>
          <w:sz w:val="26"/>
          <w:szCs w:val="26"/>
        </w:rPr>
        <w:t>+ Tên TK: Trường Đại học Sư phạm TP.Hồ Chí Minh.</w:t>
      </w:r>
    </w:p>
    <w:p w:rsidR="00CA2E97" w:rsidRPr="00D7752F" w:rsidRDefault="00CA2E97" w:rsidP="00CA2E97">
      <w:pPr>
        <w:spacing w:before="120" w:after="0" w:line="240" w:lineRule="auto"/>
        <w:ind w:left="1134" w:right="-471"/>
        <w:jc w:val="both"/>
        <w:rPr>
          <w:rFonts w:ascii="Times New Roman" w:eastAsia="Times New Roman" w:hAnsi="Times New Roman"/>
          <w:sz w:val="26"/>
          <w:szCs w:val="26"/>
        </w:rPr>
      </w:pPr>
      <w:r w:rsidRPr="00D7752F">
        <w:rPr>
          <w:rFonts w:ascii="Times New Roman" w:eastAsia="Times New Roman" w:hAnsi="Times New Roman"/>
          <w:sz w:val="26"/>
          <w:szCs w:val="26"/>
        </w:rPr>
        <w:t>+ Số TK: 1606201049682</w:t>
      </w:r>
    </w:p>
    <w:p w:rsidR="00CA2E97" w:rsidRPr="007622D5" w:rsidRDefault="00CA2E97" w:rsidP="00CA2E97">
      <w:pPr>
        <w:spacing w:before="120" w:after="0" w:line="240" w:lineRule="auto"/>
        <w:ind w:left="1134" w:right="-471"/>
        <w:jc w:val="both"/>
        <w:rPr>
          <w:rFonts w:ascii="Times New Roman" w:eastAsia="Times New Roman" w:hAnsi="Times New Roman"/>
          <w:sz w:val="26"/>
          <w:szCs w:val="26"/>
        </w:rPr>
      </w:pPr>
      <w:r w:rsidRPr="007622D5">
        <w:rPr>
          <w:rFonts w:ascii="Times New Roman" w:eastAsia="Times New Roman" w:hAnsi="Times New Roman"/>
          <w:sz w:val="26"/>
          <w:szCs w:val="26"/>
        </w:rPr>
        <w:t>+ Ngân hàng: NN&amp;PTNT Argibank; chi nhánh An Phú TP. Hồ Chí Minh.</w:t>
      </w:r>
    </w:p>
    <w:p w:rsidR="00CA2E97" w:rsidRPr="007622D5" w:rsidRDefault="00CA2E97" w:rsidP="00CA2E97">
      <w:pPr>
        <w:spacing w:before="120" w:after="0" w:line="240" w:lineRule="auto"/>
        <w:ind w:left="1134" w:right="-471"/>
        <w:jc w:val="both"/>
        <w:rPr>
          <w:rFonts w:ascii="Times New Roman" w:eastAsia="Times New Roman" w:hAnsi="Times New Roman"/>
          <w:sz w:val="26"/>
          <w:szCs w:val="26"/>
        </w:rPr>
      </w:pPr>
      <w:r w:rsidRPr="007622D5">
        <w:rPr>
          <w:rFonts w:ascii="Times New Roman" w:eastAsia="Times New Roman" w:hAnsi="Times New Roman"/>
          <w:sz w:val="26"/>
          <w:szCs w:val="26"/>
        </w:rPr>
        <w:t>+ Nội dung nộp tiền: Họ tên _ BDCDNN_THPTII_số điện thoại</w:t>
      </w:r>
    </w:p>
    <w:p w:rsidR="00CA2E97" w:rsidRPr="007622D5" w:rsidRDefault="00CA2E97" w:rsidP="00CA2E97">
      <w:pPr>
        <w:spacing w:before="120" w:after="0" w:line="240" w:lineRule="auto"/>
        <w:ind w:left="1134" w:right="-471"/>
        <w:jc w:val="both"/>
        <w:rPr>
          <w:rFonts w:ascii="Times New Roman" w:eastAsia="Times New Roman" w:hAnsi="Times New Roman"/>
          <w:i/>
          <w:iCs/>
          <w:sz w:val="26"/>
          <w:szCs w:val="26"/>
        </w:rPr>
      </w:pPr>
      <w:r w:rsidRPr="007622D5">
        <w:rPr>
          <w:rFonts w:ascii="Times New Roman" w:eastAsia="Times New Roman" w:hAnsi="Times New Roman"/>
          <w:sz w:val="26"/>
          <w:szCs w:val="26"/>
        </w:rPr>
        <w:t xml:space="preserve">Ví dụ: </w:t>
      </w:r>
      <w:r w:rsidRPr="007622D5">
        <w:rPr>
          <w:rFonts w:ascii="Times New Roman" w:eastAsia="Times New Roman" w:hAnsi="Times New Roman"/>
          <w:i/>
          <w:iCs/>
          <w:sz w:val="26"/>
          <w:szCs w:val="26"/>
        </w:rPr>
        <w:t>Nguyễn Văn A_ BDCDNN_THPTII_09xxxxxxxx</w:t>
      </w:r>
    </w:p>
    <w:p w:rsidR="00CA2E97" w:rsidRPr="007622D5" w:rsidRDefault="00CA2E97" w:rsidP="00CA2E97">
      <w:pPr>
        <w:spacing w:before="120" w:after="0" w:line="240" w:lineRule="auto"/>
        <w:ind w:left="1134" w:right="-471"/>
        <w:jc w:val="both"/>
        <w:rPr>
          <w:rFonts w:ascii="Times New Roman" w:eastAsia="Times New Roman" w:hAnsi="Times New Roman"/>
          <w:iCs/>
          <w:sz w:val="26"/>
          <w:szCs w:val="26"/>
        </w:rPr>
      </w:pPr>
      <w:r w:rsidRPr="007622D5">
        <w:rPr>
          <w:rFonts w:ascii="Times New Roman" w:eastAsia="Times New Roman" w:hAnsi="Times New Roman"/>
          <w:b/>
          <w:iCs/>
          <w:sz w:val="26"/>
          <w:szCs w:val="26"/>
        </w:rPr>
        <w:t>Lưu ý</w:t>
      </w:r>
      <w:r w:rsidRPr="007622D5">
        <w:rPr>
          <w:rFonts w:ascii="Times New Roman" w:eastAsia="Times New Roman" w:hAnsi="Times New Roman"/>
          <w:iCs/>
          <w:sz w:val="26"/>
          <w:szCs w:val="26"/>
        </w:rPr>
        <w:t xml:space="preserve">: Sau khi nộp học phí, học viên chụp hình hoặc scan biên lai đóng tiền và gửi hình/bản scan về địa chỉ email </w:t>
      </w:r>
      <w:r w:rsidRPr="007622D5">
        <w:rPr>
          <w:rFonts w:ascii="Times New Roman" w:eastAsia="Times New Roman" w:hAnsi="Times New Roman"/>
          <w:iCs/>
          <w:sz w:val="26"/>
          <w:szCs w:val="26"/>
          <w:u w:val="single"/>
        </w:rPr>
        <w:t>bdgv@hcmue.edu.vn</w:t>
      </w:r>
    </w:p>
    <w:p w:rsidR="00CA2E97" w:rsidRPr="007622D5" w:rsidRDefault="00CA2E97" w:rsidP="00CA2E97">
      <w:pPr>
        <w:spacing w:before="120" w:after="0" w:line="240" w:lineRule="auto"/>
        <w:ind w:left="142" w:right="-471"/>
        <w:jc w:val="both"/>
        <w:rPr>
          <w:rFonts w:ascii="Times New Roman" w:eastAsia="Times New Roman" w:hAnsi="Times New Roman"/>
          <w:sz w:val="26"/>
          <w:szCs w:val="26"/>
        </w:rPr>
      </w:pPr>
      <w:r>
        <w:rPr>
          <w:rFonts w:ascii="Times New Roman" w:hAnsi="Times New Roman"/>
          <w:sz w:val="26"/>
          <w:szCs w:val="26"/>
        </w:rPr>
        <w:t xml:space="preserve">            </w:t>
      </w:r>
      <w:r w:rsidRPr="007622D5">
        <w:rPr>
          <w:rFonts w:ascii="Times New Roman" w:hAnsi="Times New Roman"/>
          <w:i/>
          <w:sz w:val="26"/>
          <w:szCs w:val="26"/>
        </w:rPr>
        <w:t>Thời gian nộp kinh phí</w:t>
      </w:r>
      <w:r w:rsidRPr="007622D5">
        <w:rPr>
          <w:rFonts w:ascii="Times New Roman" w:hAnsi="Times New Roman"/>
          <w:sz w:val="26"/>
          <w:szCs w:val="26"/>
        </w:rPr>
        <w:t>:</w:t>
      </w:r>
      <w:r w:rsidRPr="007622D5">
        <w:rPr>
          <w:rFonts w:ascii="Times New Roman" w:eastAsia="Times New Roman" w:hAnsi="Times New Roman"/>
          <w:sz w:val="26"/>
          <w:szCs w:val="26"/>
        </w:rPr>
        <w:t xml:space="preserve"> </w:t>
      </w:r>
      <w:r w:rsidRPr="007622D5">
        <w:rPr>
          <w:rFonts w:ascii="Times New Roman" w:hAnsi="Times New Roman"/>
          <w:sz w:val="26"/>
          <w:szCs w:val="26"/>
        </w:rPr>
        <w:t xml:space="preserve">các đơn vị nộp kinh phí từ ngày ra thông báo </w:t>
      </w:r>
      <w:r w:rsidRPr="00871C66">
        <w:rPr>
          <w:rFonts w:ascii="Times New Roman" w:hAnsi="Times New Roman"/>
          <w:b/>
          <w:sz w:val="26"/>
          <w:szCs w:val="26"/>
        </w:rPr>
        <w:t xml:space="preserve">đến </w:t>
      </w:r>
      <w:r w:rsidR="00650CC8">
        <w:rPr>
          <w:rFonts w:ascii="Times New Roman" w:hAnsi="Times New Roman"/>
          <w:b/>
          <w:sz w:val="26"/>
          <w:szCs w:val="26"/>
        </w:rPr>
        <w:t xml:space="preserve">trước </w:t>
      </w:r>
      <w:r w:rsidRPr="00871C66">
        <w:rPr>
          <w:rFonts w:ascii="Times New Roman" w:hAnsi="Times New Roman"/>
          <w:b/>
          <w:sz w:val="26"/>
          <w:szCs w:val="26"/>
        </w:rPr>
        <w:t>ngày 1</w:t>
      </w:r>
      <w:r w:rsidR="003F78EF">
        <w:rPr>
          <w:rFonts w:ascii="Times New Roman" w:hAnsi="Times New Roman"/>
          <w:b/>
          <w:sz w:val="26"/>
          <w:szCs w:val="26"/>
        </w:rPr>
        <w:t>7</w:t>
      </w:r>
      <w:r w:rsidRPr="00871C66">
        <w:rPr>
          <w:rFonts w:ascii="Times New Roman" w:hAnsi="Times New Roman"/>
          <w:b/>
          <w:sz w:val="26"/>
          <w:szCs w:val="26"/>
        </w:rPr>
        <w:t xml:space="preserve"> tháng </w:t>
      </w:r>
      <w:r w:rsidR="003A73BF">
        <w:rPr>
          <w:rFonts w:ascii="Times New Roman" w:hAnsi="Times New Roman"/>
          <w:b/>
          <w:sz w:val="26"/>
          <w:szCs w:val="26"/>
        </w:rPr>
        <w:t xml:space="preserve">11 </w:t>
      </w:r>
      <w:r w:rsidRPr="00871C66">
        <w:rPr>
          <w:rFonts w:ascii="Times New Roman" w:hAnsi="Times New Roman"/>
          <w:b/>
          <w:sz w:val="26"/>
          <w:szCs w:val="26"/>
        </w:rPr>
        <w:t>năm 2019</w:t>
      </w:r>
      <w:r w:rsidRPr="007622D5">
        <w:rPr>
          <w:rFonts w:ascii="Times New Roman" w:hAnsi="Times New Roman"/>
          <w:sz w:val="26"/>
          <w:szCs w:val="26"/>
        </w:rPr>
        <w:t>.</w:t>
      </w:r>
    </w:p>
    <w:p w:rsidR="00D91A2C" w:rsidRDefault="00D91A2C" w:rsidP="00D91A2C">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C</w:t>
      </w:r>
      <w:r w:rsidRPr="00835D0D">
        <w:rPr>
          <w:rFonts w:ascii="Times New Roman" w:hAnsi="Times New Roman"/>
          <w:sz w:val="26"/>
          <w:szCs w:val="26"/>
        </w:rPr>
        <w:t xml:space="preserve">ác </w:t>
      </w:r>
      <w:r w:rsidRPr="00835D0D">
        <w:rPr>
          <w:rFonts w:ascii="Times New Roman" w:hAnsi="Times New Roman"/>
          <w:bCs/>
          <w:sz w:val="26"/>
          <w:szCs w:val="26"/>
        </w:rPr>
        <w:t>trường trung học phổ thông, t</w:t>
      </w:r>
      <w:r w:rsidRPr="00835D0D">
        <w:rPr>
          <w:rFonts w:ascii="Times New Roman" w:hAnsi="Times New Roman"/>
          <w:sz w:val="26"/>
          <w:szCs w:val="26"/>
          <w:lang w:val="vi-VN"/>
        </w:rPr>
        <w:t>rung tâm GDTX</w:t>
      </w:r>
      <w:r w:rsidRPr="00835D0D">
        <w:rPr>
          <w:rFonts w:ascii="Times New Roman" w:hAnsi="Times New Roman"/>
          <w:bCs/>
          <w:sz w:val="26"/>
          <w:szCs w:val="26"/>
        </w:rPr>
        <w:t xml:space="preserve">, trung tâm GDNN-GDTX </w:t>
      </w:r>
      <w:r w:rsidRPr="00835D0D">
        <w:rPr>
          <w:rFonts w:ascii="Times New Roman" w:hAnsi="Times New Roman"/>
          <w:sz w:val="26"/>
          <w:szCs w:val="26"/>
          <w:lang w:val="vi-VN"/>
        </w:rPr>
        <w:t>và</w:t>
      </w:r>
      <w:r w:rsidRPr="00835D0D">
        <w:rPr>
          <w:rFonts w:ascii="Times New Roman" w:hAnsi="Times New Roman"/>
          <w:sz w:val="26"/>
          <w:szCs w:val="26"/>
        </w:rPr>
        <w:t xml:space="preserve"> </w:t>
      </w:r>
      <w:r w:rsidRPr="00835D0D">
        <w:rPr>
          <w:rFonts w:ascii="Times New Roman" w:hAnsi="Times New Roman"/>
          <w:sz w:val="26"/>
          <w:szCs w:val="26"/>
          <w:lang w:val="vi-VN"/>
        </w:rPr>
        <w:t>các đơn vị trực thuộc Sở</w:t>
      </w:r>
      <w:r w:rsidRPr="00835D0D">
        <w:rPr>
          <w:rFonts w:ascii="Times New Roman" w:hAnsi="Times New Roman"/>
          <w:sz w:val="26"/>
          <w:szCs w:val="26"/>
        </w:rPr>
        <w:t xml:space="preserve"> lập danh sách cán bộ quản lý, giáo viên tham gia lớp bồi dưỡng</w:t>
      </w:r>
      <w:r>
        <w:rPr>
          <w:rFonts w:ascii="Times New Roman" w:hAnsi="Times New Roman"/>
          <w:sz w:val="26"/>
          <w:szCs w:val="26"/>
        </w:rPr>
        <w:t xml:space="preserve"> </w:t>
      </w:r>
      <w:r>
        <w:rPr>
          <w:rFonts w:ascii="Times New Roman" w:eastAsia="Times New Roman" w:hAnsi="Times New Roman"/>
          <w:spacing w:val="-6"/>
          <w:sz w:val="26"/>
          <w:szCs w:val="26"/>
        </w:rPr>
        <w:t xml:space="preserve">theo tiêu chuẩn chức danh nghề nghiệp giáo viên trung học phổ thông hạng II  </w:t>
      </w:r>
      <w:r w:rsidRPr="00835D0D">
        <w:rPr>
          <w:rFonts w:ascii="Times New Roman" w:hAnsi="Times New Roman"/>
          <w:sz w:val="26"/>
          <w:szCs w:val="26"/>
        </w:rPr>
        <w:t>và gửi về Phòng Tổ chức cán bộ Sở Giáo dục và Đào tạo (</w:t>
      </w:r>
      <w:r w:rsidRPr="00835D0D">
        <w:rPr>
          <w:rFonts w:ascii="Times New Roman" w:hAnsi="Times New Roman"/>
          <w:i/>
          <w:sz w:val="26"/>
          <w:szCs w:val="26"/>
        </w:rPr>
        <w:t>người nhận</w:t>
      </w:r>
      <w:r w:rsidRPr="00835D0D">
        <w:rPr>
          <w:rFonts w:ascii="Times New Roman" w:hAnsi="Times New Roman"/>
          <w:sz w:val="26"/>
          <w:szCs w:val="26"/>
        </w:rPr>
        <w:t xml:space="preserve">: Chuyên viên </w:t>
      </w:r>
      <w:r>
        <w:rPr>
          <w:rFonts w:ascii="Times New Roman" w:hAnsi="Times New Roman"/>
          <w:sz w:val="26"/>
          <w:szCs w:val="26"/>
        </w:rPr>
        <w:t xml:space="preserve">chính </w:t>
      </w:r>
      <w:r w:rsidRPr="00835D0D">
        <w:rPr>
          <w:rFonts w:ascii="Times New Roman" w:hAnsi="Times New Roman"/>
          <w:sz w:val="26"/>
          <w:szCs w:val="26"/>
        </w:rPr>
        <w:t xml:space="preserve">Lê Thị Lệ Nga) </w:t>
      </w:r>
      <w:r w:rsidRPr="00835D0D">
        <w:rPr>
          <w:rFonts w:ascii="Times New Roman" w:hAnsi="Times New Roman"/>
          <w:b/>
          <w:sz w:val="26"/>
          <w:szCs w:val="26"/>
        </w:rPr>
        <w:t xml:space="preserve">trước </w:t>
      </w:r>
      <w:r w:rsidRPr="007622D5">
        <w:rPr>
          <w:rFonts w:ascii="Times New Roman" w:hAnsi="Times New Roman"/>
          <w:b/>
          <w:sz w:val="26"/>
          <w:szCs w:val="26"/>
        </w:rPr>
        <w:t xml:space="preserve">ngày </w:t>
      </w:r>
      <w:r w:rsidR="00CA2E97">
        <w:rPr>
          <w:rFonts w:ascii="Times New Roman" w:hAnsi="Times New Roman"/>
          <w:b/>
          <w:sz w:val="26"/>
          <w:szCs w:val="26"/>
        </w:rPr>
        <w:t>1</w:t>
      </w:r>
      <w:r w:rsidR="003F78EF">
        <w:rPr>
          <w:rFonts w:ascii="Times New Roman" w:hAnsi="Times New Roman"/>
          <w:b/>
          <w:sz w:val="26"/>
          <w:szCs w:val="26"/>
        </w:rPr>
        <w:t>7</w:t>
      </w:r>
      <w:r w:rsidR="00CA2E97">
        <w:rPr>
          <w:rFonts w:ascii="Times New Roman" w:hAnsi="Times New Roman"/>
          <w:b/>
          <w:sz w:val="26"/>
          <w:szCs w:val="26"/>
        </w:rPr>
        <w:t xml:space="preserve"> tháng </w:t>
      </w:r>
      <w:r w:rsidR="003F78EF">
        <w:rPr>
          <w:rFonts w:ascii="Times New Roman" w:hAnsi="Times New Roman"/>
          <w:b/>
          <w:sz w:val="26"/>
          <w:szCs w:val="26"/>
        </w:rPr>
        <w:t>11</w:t>
      </w:r>
      <w:r w:rsidRPr="00835D0D">
        <w:rPr>
          <w:rFonts w:ascii="Times New Roman" w:hAnsi="Times New Roman"/>
          <w:b/>
          <w:sz w:val="26"/>
          <w:szCs w:val="26"/>
        </w:rPr>
        <w:t xml:space="preserve"> năm 201</w:t>
      </w:r>
      <w:r w:rsidR="00CA2E97">
        <w:rPr>
          <w:rFonts w:ascii="Times New Roman" w:hAnsi="Times New Roman"/>
          <w:b/>
          <w:sz w:val="26"/>
          <w:szCs w:val="26"/>
        </w:rPr>
        <w:t>9</w:t>
      </w:r>
      <w:r w:rsidRPr="00835D0D">
        <w:rPr>
          <w:rFonts w:ascii="Times New Roman" w:hAnsi="Times New Roman"/>
          <w:sz w:val="26"/>
          <w:szCs w:val="26"/>
        </w:rPr>
        <w:t xml:space="preserve">, gửi kèm tập tin theo địa chỉ email: </w:t>
      </w:r>
      <w:r w:rsidRPr="00835D0D">
        <w:rPr>
          <w:rFonts w:ascii="Times New Roman" w:hAnsi="Times New Roman"/>
          <w:i/>
          <w:sz w:val="26"/>
          <w:szCs w:val="26"/>
          <w:u w:val="single"/>
        </w:rPr>
        <w:t>ltlnga.sgddt@tphcm.gov.vn</w:t>
      </w:r>
      <w:r w:rsidRPr="00835D0D">
        <w:rPr>
          <w:rFonts w:ascii="Times New Roman" w:hAnsi="Times New Roman"/>
          <w:sz w:val="26"/>
          <w:szCs w:val="26"/>
        </w:rPr>
        <w:t xml:space="preserve">  để tổng hợp danh sách </w:t>
      </w:r>
      <w:r>
        <w:rPr>
          <w:rFonts w:ascii="Times New Roman" w:hAnsi="Times New Roman"/>
          <w:sz w:val="26"/>
          <w:szCs w:val="26"/>
        </w:rPr>
        <w:t>chuyển cho</w:t>
      </w:r>
      <w:r w:rsidRPr="00835D0D">
        <w:rPr>
          <w:rFonts w:ascii="Times New Roman" w:hAnsi="Times New Roman"/>
          <w:sz w:val="26"/>
          <w:szCs w:val="26"/>
        </w:rPr>
        <w:t xml:space="preserve"> </w:t>
      </w:r>
      <w:r>
        <w:rPr>
          <w:rFonts w:ascii="Times New Roman" w:hAnsi="Times New Roman"/>
          <w:sz w:val="26"/>
          <w:szCs w:val="26"/>
        </w:rPr>
        <w:t>Trường Đại học Sư phạm Thành phố Hồ Chí Minh</w:t>
      </w:r>
      <w:r w:rsidRPr="00835D0D">
        <w:rPr>
          <w:rFonts w:ascii="Times New Roman" w:hAnsi="Times New Roman"/>
          <w:sz w:val="26"/>
          <w:szCs w:val="26"/>
        </w:rPr>
        <w:t>.</w:t>
      </w:r>
    </w:p>
    <w:bookmarkEnd w:id="1"/>
    <w:bookmarkEnd w:id="2"/>
    <w:p w:rsidR="00134831" w:rsidRDefault="00134831" w:rsidP="004D6EF9">
      <w:pPr>
        <w:spacing w:before="120" w:after="0" w:line="240" w:lineRule="auto"/>
        <w:ind w:left="142" w:right="-471" w:firstLine="539"/>
        <w:jc w:val="both"/>
        <w:rPr>
          <w:rFonts w:ascii="Times New Roman" w:eastAsia="Times New Roman" w:hAnsi="Times New Roman"/>
          <w:b/>
          <w:i/>
          <w:sz w:val="26"/>
          <w:szCs w:val="26"/>
        </w:rPr>
      </w:pPr>
      <w:r>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Pr="0003533B">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Hiệu trưởng (Giám đốc), thủ trưởng </w:t>
      </w:r>
      <w:r w:rsidRPr="0003533B">
        <w:rPr>
          <w:rFonts w:ascii="Times New Roman" w:eastAsia="Times New Roman" w:hAnsi="Times New Roman"/>
          <w:sz w:val="26"/>
          <w:szCs w:val="26"/>
        </w:rPr>
        <w:t xml:space="preserve">các đơn </w:t>
      </w:r>
      <w:r>
        <w:rPr>
          <w:rFonts w:ascii="Times New Roman" w:eastAsia="Times New Roman" w:hAnsi="Times New Roman"/>
          <w:sz w:val="26"/>
          <w:szCs w:val="26"/>
        </w:rPr>
        <w:t xml:space="preserve">vị </w:t>
      </w:r>
      <w:r w:rsidR="00B174CF">
        <w:rPr>
          <w:rFonts w:ascii="Times New Roman" w:eastAsia="Times New Roman" w:hAnsi="Times New Roman"/>
          <w:sz w:val="26"/>
          <w:szCs w:val="26"/>
        </w:rPr>
        <w:t xml:space="preserve">thông báo cho cán bộ quản lý, giáo viên của đơn vị </w:t>
      </w:r>
      <w:r>
        <w:rPr>
          <w:rFonts w:ascii="Times New Roman" w:eastAsia="Times New Roman" w:hAnsi="Times New Roman"/>
          <w:sz w:val="26"/>
          <w:szCs w:val="26"/>
        </w:rPr>
        <w:t>thực hiện</w:t>
      </w:r>
      <w:r w:rsidR="007E3FE2">
        <w:rPr>
          <w:rFonts w:ascii="Times New Roman" w:eastAsia="Times New Roman" w:hAnsi="Times New Roman"/>
          <w:sz w:val="26"/>
          <w:szCs w:val="26"/>
        </w:rPr>
        <w:t xml:space="preserve"> các nội dung trên để </w:t>
      </w:r>
      <w:r w:rsidR="007E3FE2" w:rsidRPr="00F96E5B">
        <w:rPr>
          <w:rFonts w:ascii="Times New Roman" w:hAnsi="Times New Roman"/>
          <w:sz w:val="26"/>
          <w:szCs w:val="26"/>
        </w:rPr>
        <w:t xml:space="preserve">kịp thời phối hợp với </w:t>
      </w:r>
      <w:r w:rsidR="00E61E3C">
        <w:rPr>
          <w:rFonts w:ascii="Times New Roman" w:hAnsi="Times New Roman"/>
          <w:sz w:val="26"/>
          <w:szCs w:val="26"/>
        </w:rPr>
        <w:t>cơ sở</w:t>
      </w:r>
      <w:r w:rsidR="007E3FE2" w:rsidRPr="00F96E5B">
        <w:rPr>
          <w:rFonts w:ascii="Times New Roman" w:hAnsi="Times New Roman"/>
          <w:sz w:val="26"/>
          <w:szCs w:val="26"/>
        </w:rPr>
        <w:t xml:space="preserve"> </w:t>
      </w:r>
      <w:r w:rsidR="00E61E3C">
        <w:rPr>
          <w:rFonts w:ascii="Times New Roman" w:hAnsi="Times New Roman"/>
          <w:sz w:val="26"/>
          <w:szCs w:val="26"/>
        </w:rPr>
        <w:t>bồi dưỡng</w:t>
      </w:r>
      <w:r w:rsidR="007E3FE2" w:rsidRPr="00F96E5B">
        <w:rPr>
          <w:rFonts w:ascii="Times New Roman" w:hAnsi="Times New Roman"/>
          <w:sz w:val="26"/>
          <w:szCs w:val="26"/>
        </w:rPr>
        <w:t xml:space="preserve"> tổ chức lớp đúng kế hoạch</w:t>
      </w:r>
      <w:r w:rsidR="00BD6945">
        <w:rPr>
          <w:rFonts w:ascii="Times New Roman" w:hAnsi="Times New Roman"/>
          <w:sz w:val="26"/>
          <w:szCs w:val="26"/>
        </w:rPr>
        <w:t xml:space="preserve"> (</w:t>
      </w:r>
      <w:r w:rsidR="00BD6945" w:rsidRPr="00BD6945">
        <w:rPr>
          <w:rFonts w:ascii="Times New Roman" w:hAnsi="Times New Roman"/>
          <w:i/>
          <w:sz w:val="26"/>
          <w:szCs w:val="26"/>
        </w:rPr>
        <w:t>đính kèm</w:t>
      </w:r>
      <w:r w:rsidR="00BD6945" w:rsidRPr="00BD6945">
        <w:rPr>
          <w:rFonts w:ascii="Times New Roman" w:eastAsia="Times New Roman" w:hAnsi="Times New Roman"/>
          <w:i/>
          <w:spacing w:val="-6"/>
          <w:sz w:val="26"/>
          <w:szCs w:val="26"/>
        </w:rPr>
        <w:t xml:space="preserve"> </w:t>
      </w:r>
      <w:r w:rsidR="0065013C">
        <w:rPr>
          <w:rFonts w:ascii="Times New Roman" w:eastAsia="Times New Roman" w:hAnsi="Times New Roman"/>
          <w:i/>
          <w:spacing w:val="-6"/>
          <w:sz w:val="26"/>
          <w:szCs w:val="26"/>
        </w:rPr>
        <w:t xml:space="preserve">biểu mẫu </w:t>
      </w:r>
      <w:r w:rsidR="00BD6945" w:rsidRPr="00BD6945">
        <w:rPr>
          <w:rFonts w:ascii="Times New Roman" w:eastAsia="Times New Roman" w:hAnsi="Times New Roman"/>
          <w:i/>
          <w:spacing w:val="-6"/>
          <w:sz w:val="26"/>
          <w:szCs w:val="26"/>
        </w:rPr>
        <w:t>đăng ký tham dự lớp bồi dưỡng chuẩn chức danh nghề nghiệp giáo viên trung học phổ thông</w:t>
      </w:r>
      <w:r w:rsidR="005F25C3">
        <w:rPr>
          <w:rFonts w:ascii="Times New Roman" w:eastAsia="Times New Roman" w:hAnsi="Times New Roman"/>
          <w:i/>
          <w:spacing w:val="-6"/>
          <w:sz w:val="26"/>
          <w:szCs w:val="26"/>
        </w:rPr>
        <w:t xml:space="preserve"> hạng II</w:t>
      </w:r>
      <w:r w:rsidR="00BD6945" w:rsidRPr="00BD6945">
        <w:rPr>
          <w:rFonts w:ascii="Times New Roman" w:eastAsia="Times New Roman" w:hAnsi="Times New Roman"/>
          <w:i/>
          <w:sz w:val="26"/>
          <w:szCs w:val="26"/>
        </w:rPr>
        <w:t>)</w:t>
      </w:r>
      <w:r>
        <w:rPr>
          <w:rFonts w:ascii="Times New Roman" w:eastAsia="Times New Roman" w:hAnsi="Times New Roman"/>
          <w:sz w:val="26"/>
          <w:szCs w:val="26"/>
        </w:rPr>
        <w:t>.</w:t>
      </w:r>
      <w:r w:rsidRPr="00BD6945">
        <w:rPr>
          <w:rFonts w:ascii="Times New Roman" w:eastAsia="Times New Roman" w:hAnsi="Times New Roman"/>
          <w:i/>
          <w:sz w:val="26"/>
          <w:szCs w:val="26"/>
        </w:rPr>
        <w:t>/.</w:t>
      </w:r>
      <w:r w:rsidRPr="0003533B">
        <w:rPr>
          <w:rFonts w:ascii="Times New Roman" w:eastAsia="Times New Roman" w:hAnsi="Times New Roman"/>
          <w:b/>
          <w:i/>
          <w:sz w:val="26"/>
          <w:szCs w:val="26"/>
        </w:rPr>
        <w:t> </w:t>
      </w:r>
    </w:p>
    <w:p w:rsidR="00134831" w:rsidRPr="004C6EA3" w:rsidRDefault="00134831" w:rsidP="00CA2E97">
      <w:pPr>
        <w:tabs>
          <w:tab w:val="left" w:pos="5103"/>
        </w:tabs>
        <w:spacing w:before="24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005F25C3">
        <w:rPr>
          <w:rFonts w:ascii="Times New Roman" w:eastAsia="Times New Roman" w:hAnsi="Times New Roman"/>
        </w:rPr>
        <w:t xml:space="preserve"> (kèm </w:t>
      </w:r>
      <w:r w:rsidR="00D8607A">
        <w:rPr>
          <w:rFonts w:ascii="Times New Roman" w:eastAsia="Times New Roman" w:hAnsi="Times New Roman"/>
        </w:rPr>
        <w:t>biểu mẫu đăng ký</w:t>
      </w:r>
      <w:r w:rsidR="005F25C3">
        <w:rPr>
          <w:rFonts w:ascii="Times New Roman" w:eastAsia="Times New Roman" w:hAnsi="Times New Roman"/>
        </w:rPr>
        <w:t>)</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5F25C3"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t xml:space="preserve">         </w:t>
      </w:r>
      <w:r w:rsidR="00856D34">
        <w:rPr>
          <w:rFonts w:ascii="Times New Roman" w:eastAsia="Times New Roman" w:hAnsi="Times New Roman"/>
        </w:rPr>
        <w:t xml:space="preserve"> </w:t>
      </w:r>
      <w:r w:rsidR="00F30F01">
        <w:rPr>
          <w:rFonts w:ascii="Times New Roman" w:eastAsia="Times New Roman" w:hAnsi="Times New Roman"/>
        </w:rPr>
        <w:t xml:space="preserve">  </w:t>
      </w:r>
      <w:r w:rsidR="00730F75">
        <w:rPr>
          <w:rFonts w:ascii="Times New Roman" w:eastAsia="Times New Roman" w:hAnsi="Times New Roman"/>
        </w:rPr>
        <w:t>(Đã ký)</w:t>
      </w:r>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005F25C3">
        <w:rPr>
          <w:rFonts w:ascii="Times New Roman" w:eastAsia="Times New Roman" w:hAnsi="Times New Roman"/>
        </w:rPr>
        <w:t xml:space="preserve"> (Phòng Đào tạo)</w:t>
      </w:r>
      <w:r>
        <w:rPr>
          <w:rFonts w:ascii="Times New Roman" w:eastAsia="Times New Roman" w:hAnsi="Times New Roman"/>
        </w:rPr>
        <w:t>;</w:t>
      </w:r>
      <w:r w:rsidRPr="00935D83">
        <w:rPr>
          <w:rFonts w:ascii="Times New Roman" w:eastAsia="Times New Roman" w:hAnsi="Times New Roman"/>
        </w:rPr>
        <w:t xml:space="preserve">                                                                                                     </w:t>
      </w:r>
    </w:p>
    <w:p w:rsidR="00134831" w:rsidRDefault="00134831" w:rsidP="00134831">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CE0E35" w:rsidRPr="004C6EA3" w:rsidRDefault="00CE0E35" w:rsidP="00134831">
      <w:pPr>
        <w:spacing w:after="0" w:line="240" w:lineRule="auto"/>
        <w:ind w:firstLine="284"/>
        <w:rPr>
          <w:rFonts w:ascii="Times New Roman" w:eastAsia="Times New Roman" w:hAnsi="Times New Roman"/>
          <w:sz w:val="24"/>
          <w:szCs w:val="24"/>
        </w:rPr>
      </w:pPr>
    </w:p>
    <w:p w:rsidR="007A6AD3" w:rsidRDefault="00134831" w:rsidP="00CE0E35">
      <w:pPr>
        <w:tabs>
          <w:tab w:val="left" w:pos="5103"/>
        </w:tabs>
        <w:spacing w:before="12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007E3FE2">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sectPr w:rsidR="00D91A2C" w:rsidSect="00320825">
      <w:footerReference w:type="default" r:id="rId8"/>
      <w:pgSz w:w="11907" w:h="16839" w:code="9"/>
      <w:pgMar w:top="851" w:right="1440" w:bottom="568" w:left="1440"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A2D" w:rsidRDefault="00E50A2D" w:rsidP="004F562C">
      <w:pPr>
        <w:spacing w:after="0" w:line="240" w:lineRule="auto"/>
      </w:pPr>
      <w:r>
        <w:separator/>
      </w:r>
    </w:p>
  </w:endnote>
  <w:endnote w:type="continuationSeparator" w:id="0">
    <w:p w:rsidR="00E50A2D" w:rsidRDefault="00E50A2D"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21777"/>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9269F1">
          <w:rPr>
            <w:rFonts w:ascii="Times New Roman" w:hAnsi="Times New Roman"/>
            <w:noProof/>
          </w:rPr>
          <w:t>2</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A2D" w:rsidRDefault="00E50A2D" w:rsidP="004F562C">
      <w:pPr>
        <w:spacing w:after="0" w:line="240" w:lineRule="auto"/>
      </w:pPr>
      <w:r>
        <w:separator/>
      </w:r>
    </w:p>
  </w:footnote>
  <w:footnote w:type="continuationSeparator" w:id="0">
    <w:p w:rsidR="00E50A2D" w:rsidRDefault="00E50A2D"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2">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5">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7">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11"/>
  </w:num>
  <w:num w:numId="7">
    <w:abstractNumId w:val="5"/>
  </w:num>
  <w:num w:numId="8">
    <w:abstractNumId w:val="8"/>
  </w:num>
  <w:num w:numId="9">
    <w:abstractNumId w:val="12"/>
  </w:num>
  <w:num w:numId="10">
    <w:abstractNumId w:val="3"/>
  </w:num>
  <w:num w:numId="11">
    <w:abstractNumId w:val="1"/>
  </w:num>
  <w:num w:numId="12">
    <w:abstractNumId w:val="15"/>
  </w:num>
  <w:num w:numId="13">
    <w:abstractNumId w:val="13"/>
  </w:num>
  <w:num w:numId="14">
    <w:abstractNumId w:val="6"/>
  </w:num>
  <w:num w:numId="15">
    <w:abstractNumId w:val="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F12"/>
    <w:rsid w:val="00022D27"/>
    <w:rsid w:val="00024941"/>
    <w:rsid w:val="0003644F"/>
    <w:rsid w:val="0005070E"/>
    <w:rsid w:val="00066DD7"/>
    <w:rsid w:val="0007168B"/>
    <w:rsid w:val="00085A2F"/>
    <w:rsid w:val="000B1E83"/>
    <w:rsid w:val="000B5BB8"/>
    <w:rsid w:val="000C677D"/>
    <w:rsid w:val="0013358F"/>
    <w:rsid w:val="00134831"/>
    <w:rsid w:val="00176DE8"/>
    <w:rsid w:val="001A6B22"/>
    <w:rsid w:val="001E5B84"/>
    <w:rsid w:val="00206DC3"/>
    <w:rsid w:val="00216396"/>
    <w:rsid w:val="00222145"/>
    <w:rsid w:val="002A2A7D"/>
    <w:rsid w:val="002A48BC"/>
    <w:rsid w:val="002C1B25"/>
    <w:rsid w:val="002D6E4B"/>
    <w:rsid w:val="00320825"/>
    <w:rsid w:val="00322458"/>
    <w:rsid w:val="0033182F"/>
    <w:rsid w:val="00340D95"/>
    <w:rsid w:val="00364123"/>
    <w:rsid w:val="00367AA4"/>
    <w:rsid w:val="003724F4"/>
    <w:rsid w:val="0037555C"/>
    <w:rsid w:val="00394888"/>
    <w:rsid w:val="0039644D"/>
    <w:rsid w:val="00396BBD"/>
    <w:rsid w:val="003A352A"/>
    <w:rsid w:val="003A73BF"/>
    <w:rsid w:val="003A7762"/>
    <w:rsid w:val="003C2AED"/>
    <w:rsid w:val="003E6F55"/>
    <w:rsid w:val="003F78EF"/>
    <w:rsid w:val="00400F13"/>
    <w:rsid w:val="00413552"/>
    <w:rsid w:val="004221EF"/>
    <w:rsid w:val="00427ED8"/>
    <w:rsid w:val="00455299"/>
    <w:rsid w:val="00463FE7"/>
    <w:rsid w:val="00487AB6"/>
    <w:rsid w:val="004C2C62"/>
    <w:rsid w:val="004D6EF9"/>
    <w:rsid w:val="004E4A9D"/>
    <w:rsid w:val="004F562C"/>
    <w:rsid w:val="00514DFA"/>
    <w:rsid w:val="00525BD8"/>
    <w:rsid w:val="00544BD0"/>
    <w:rsid w:val="005560D1"/>
    <w:rsid w:val="005878AF"/>
    <w:rsid w:val="005A2927"/>
    <w:rsid w:val="005A7C16"/>
    <w:rsid w:val="005B0B9C"/>
    <w:rsid w:val="005C6E6D"/>
    <w:rsid w:val="005D6118"/>
    <w:rsid w:val="005E10D0"/>
    <w:rsid w:val="005F25C3"/>
    <w:rsid w:val="00627071"/>
    <w:rsid w:val="0063293F"/>
    <w:rsid w:val="0065013C"/>
    <w:rsid w:val="00650CC8"/>
    <w:rsid w:val="00651E24"/>
    <w:rsid w:val="006563B2"/>
    <w:rsid w:val="00661758"/>
    <w:rsid w:val="00661889"/>
    <w:rsid w:val="0070629D"/>
    <w:rsid w:val="007170FD"/>
    <w:rsid w:val="00730F75"/>
    <w:rsid w:val="007519D4"/>
    <w:rsid w:val="007542D2"/>
    <w:rsid w:val="007824D1"/>
    <w:rsid w:val="00795C38"/>
    <w:rsid w:val="00796E72"/>
    <w:rsid w:val="007A6AD3"/>
    <w:rsid w:val="007B0C02"/>
    <w:rsid w:val="007C0300"/>
    <w:rsid w:val="007D11FD"/>
    <w:rsid w:val="007E3FE2"/>
    <w:rsid w:val="007E6D30"/>
    <w:rsid w:val="00806694"/>
    <w:rsid w:val="008376B6"/>
    <w:rsid w:val="00845EFC"/>
    <w:rsid w:val="008528FF"/>
    <w:rsid w:val="00856D34"/>
    <w:rsid w:val="00860B34"/>
    <w:rsid w:val="00873E55"/>
    <w:rsid w:val="008B29DA"/>
    <w:rsid w:val="008C7D40"/>
    <w:rsid w:val="008E5B81"/>
    <w:rsid w:val="008E68DF"/>
    <w:rsid w:val="008F7D46"/>
    <w:rsid w:val="00901FD8"/>
    <w:rsid w:val="00917440"/>
    <w:rsid w:val="00925F4C"/>
    <w:rsid w:val="009269F1"/>
    <w:rsid w:val="00935D83"/>
    <w:rsid w:val="00954237"/>
    <w:rsid w:val="00985A02"/>
    <w:rsid w:val="00987844"/>
    <w:rsid w:val="00987CB8"/>
    <w:rsid w:val="009B6191"/>
    <w:rsid w:val="009D0C51"/>
    <w:rsid w:val="009E3870"/>
    <w:rsid w:val="009F3694"/>
    <w:rsid w:val="00A21F6A"/>
    <w:rsid w:val="00A54CD2"/>
    <w:rsid w:val="00A60DA0"/>
    <w:rsid w:val="00A64F6E"/>
    <w:rsid w:val="00A8436A"/>
    <w:rsid w:val="00A9325E"/>
    <w:rsid w:val="00AB3F38"/>
    <w:rsid w:val="00AC6366"/>
    <w:rsid w:val="00B174CF"/>
    <w:rsid w:val="00B223F5"/>
    <w:rsid w:val="00B64066"/>
    <w:rsid w:val="00B66D64"/>
    <w:rsid w:val="00B940C2"/>
    <w:rsid w:val="00B96041"/>
    <w:rsid w:val="00BC5968"/>
    <w:rsid w:val="00BD6945"/>
    <w:rsid w:val="00BE68B0"/>
    <w:rsid w:val="00BF355E"/>
    <w:rsid w:val="00BF491D"/>
    <w:rsid w:val="00BF7CC4"/>
    <w:rsid w:val="00C0743A"/>
    <w:rsid w:val="00C127BE"/>
    <w:rsid w:val="00C133B7"/>
    <w:rsid w:val="00C37A7A"/>
    <w:rsid w:val="00C443FB"/>
    <w:rsid w:val="00C5106A"/>
    <w:rsid w:val="00C97FAD"/>
    <w:rsid w:val="00CA2E97"/>
    <w:rsid w:val="00CB254C"/>
    <w:rsid w:val="00CB4B74"/>
    <w:rsid w:val="00CB55D5"/>
    <w:rsid w:val="00CD5080"/>
    <w:rsid w:val="00CE0E35"/>
    <w:rsid w:val="00CE700D"/>
    <w:rsid w:val="00CF1F12"/>
    <w:rsid w:val="00D162DF"/>
    <w:rsid w:val="00D20780"/>
    <w:rsid w:val="00D2652A"/>
    <w:rsid w:val="00D4300A"/>
    <w:rsid w:val="00D76B6C"/>
    <w:rsid w:val="00D7752F"/>
    <w:rsid w:val="00D8607A"/>
    <w:rsid w:val="00D87F61"/>
    <w:rsid w:val="00D91A2C"/>
    <w:rsid w:val="00D96893"/>
    <w:rsid w:val="00DA1B9C"/>
    <w:rsid w:val="00DD3B59"/>
    <w:rsid w:val="00DE01A3"/>
    <w:rsid w:val="00DF7686"/>
    <w:rsid w:val="00E17387"/>
    <w:rsid w:val="00E24CBC"/>
    <w:rsid w:val="00E4034D"/>
    <w:rsid w:val="00E50A2D"/>
    <w:rsid w:val="00E576F6"/>
    <w:rsid w:val="00E61E3C"/>
    <w:rsid w:val="00E76A3E"/>
    <w:rsid w:val="00E76E67"/>
    <w:rsid w:val="00EB7699"/>
    <w:rsid w:val="00ED10C4"/>
    <w:rsid w:val="00ED38A4"/>
    <w:rsid w:val="00F20D4B"/>
    <w:rsid w:val="00F30F01"/>
    <w:rsid w:val="00F6412F"/>
    <w:rsid w:val="00F96E5B"/>
    <w:rsid w:val="00FC3D4F"/>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3"/>
      </o:rules>
    </o:shapelayout>
  </w:shapeDefaults>
  <w:decimalSymbol w:val="."/>
  <w:listSeparator w:val=","/>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B3507-FD53-40FE-92C7-394A377D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Windows User</cp:lastModifiedBy>
  <cp:revision>104</cp:revision>
  <cp:lastPrinted>2018-05-05T08:37:00Z</cp:lastPrinted>
  <dcterms:created xsi:type="dcterms:W3CDTF">2014-04-16T09:16:00Z</dcterms:created>
  <dcterms:modified xsi:type="dcterms:W3CDTF">2019-11-11T11:28:00Z</dcterms:modified>
</cp:coreProperties>
</file>